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5CB9" w:rsidRPr="00665CB9" w:rsidRDefault="00665CB9" w:rsidP="000E1219">
      <w:pPr>
        <w:tabs>
          <w:tab w:val="center" w:pos="4513"/>
          <w:tab w:val="right" w:pos="9026"/>
        </w:tabs>
        <w:rPr>
          <w:rFonts w:ascii="Arial" w:hAnsi="Arial" w:cs="Arial"/>
          <w:kern w:val="32"/>
          <w:sz w:val="24"/>
          <w:szCs w:val="24"/>
          <w:u w:val="single"/>
        </w:rPr>
      </w:pPr>
      <w:r w:rsidRPr="00665CB9">
        <w:rPr>
          <w:rFonts w:ascii="Arial" w:hAnsi="Arial" w:cs="Arial"/>
          <w:kern w:val="32"/>
          <w:sz w:val="24"/>
          <w:szCs w:val="24"/>
          <w:u w:val="single"/>
        </w:rPr>
        <w:t>Key Stages of Placement</w:t>
      </w:r>
    </w:p>
    <w:p w:rsidR="00665CB9" w:rsidRDefault="00665CB9" w:rsidP="00B61615">
      <w:pPr>
        <w:tabs>
          <w:tab w:val="center" w:pos="4513"/>
          <w:tab w:val="right" w:pos="9026"/>
        </w:tabs>
        <w:jc w:val="center"/>
        <w:rPr>
          <w:rFonts w:ascii="Arial" w:hAnsi="Arial" w:cs="Arial"/>
          <w:kern w:val="32"/>
          <w:sz w:val="24"/>
          <w:szCs w:val="24"/>
        </w:rPr>
      </w:pPr>
    </w:p>
    <w:p w:rsidR="00B00FC6" w:rsidRDefault="00B00FC6" w:rsidP="0001030B">
      <w:pPr>
        <w:tabs>
          <w:tab w:val="center" w:pos="4513"/>
          <w:tab w:val="right" w:pos="9026"/>
        </w:tabs>
        <w:jc w:val="center"/>
        <w:rPr>
          <w:rFonts w:ascii="Arial" w:hAnsi="Arial" w:cs="Arial"/>
          <w:b/>
          <w:bCs/>
          <w:color w:val="0072C6"/>
          <w:kern w:val="32"/>
          <w:sz w:val="56"/>
          <w:szCs w:val="56"/>
        </w:rPr>
      </w:pPr>
      <w:r w:rsidRPr="00665D49">
        <w:rPr>
          <w:b/>
          <w:noProof/>
        </w:rPr>
        <w:drawing>
          <wp:inline distT="0" distB="0" distL="0" distR="0" wp14:anchorId="29440A91" wp14:editId="25AE5A78">
            <wp:extent cx="5591175" cy="7858125"/>
            <wp:effectExtent l="38100" t="0" r="104775" b="9525"/>
            <wp:docPr id="82" name="Diagram 8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B61615" w:rsidRDefault="00B61615" w:rsidP="00B61615">
      <w:pPr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</w:pPr>
    </w:p>
    <w:p w:rsidR="00B61615" w:rsidRDefault="00B61615" w:rsidP="00B61615">
      <w:pPr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</w:pPr>
    </w:p>
    <w:p w:rsidR="00115F6B" w:rsidRDefault="00115F6B"/>
    <w:sectPr w:rsidR="00115F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E6A43"/>
    <w:multiLevelType w:val="hybridMultilevel"/>
    <w:tmpl w:val="45C022AE"/>
    <w:lvl w:ilvl="0" w:tplc="AEF2ED0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176FE"/>
    <w:multiLevelType w:val="hybridMultilevel"/>
    <w:tmpl w:val="64569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03A3B"/>
    <w:multiLevelType w:val="hybridMultilevel"/>
    <w:tmpl w:val="7228D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F1A5C"/>
    <w:multiLevelType w:val="hybridMultilevel"/>
    <w:tmpl w:val="03588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260357">
    <w:abstractNumId w:val="1"/>
  </w:num>
  <w:num w:numId="2" w16cid:durableId="478812115">
    <w:abstractNumId w:val="2"/>
  </w:num>
  <w:num w:numId="3" w16cid:durableId="1493181184">
    <w:abstractNumId w:val="3"/>
  </w:num>
  <w:num w:numId="4" w16cid:durableId="791553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0B"/>
    <w:rsid w:val="0001030B"/>
    <w:rsid w:val="0001095B"/>
    <w:rsid w:val="000116DC"/>
    <w:rsid w:val="00013769"/>
    <w:rsid w:val="0001682F"/>
    <w:rsid w:val="000175F2"/>
    <w:rsid w:val="000228F2"/>
    <w:rsid w:val="00027E64"/>
    <w:rsid w:val="00057F31"/>
    <w:rsid w:val="00086D63"/>
    <w:rsid w:val="00095A73"/>
    <w:rsid w:val="000A62F5"/>
    <w:rsid w:val="000E0F9D"/>
    <w:rsid w:val="000E1219"/>
    <w:rsid w:val="000E7BE2"/>
    <w:rsid w:val="000F0EF0"/>
    <w:rsid w:val="00113B6F"/>
    <w:rsid w:val="00115F6B"/>
    <w:rsid w:val="00116D41"/>
    <w:rsid w:val="00120C43"/>
    <w:rsid w:val="001642A7"/>
    <w:rsid w:val="001714E3"/>
    <w:rsid w:val="001A1C7E"/>
    <w:rsid w:val="001C701C"/>
    <w:rsid w:val="001F0B35"/>
    <w:rsid w:val="001F3026"/>
    <w:rsid w:val="00206F93"/>
    <w:rsid w:val="00251654"/>
    <w:rsid w:val="00282FA2"/>
    <w:rsid w:val="00285763"/>
    <w:rsid w:val="002A4E9A"/>
    <w:rsid w:val="002A6CB4"/>
    <w:rsid w:val="002A7EFA"/>
    <w:rsid w:val="002D327D"/>
    <w:rsid w:val="002D5F15"/>
    <w:rsid w:val="002E42BE"/>
    <w:rsid w:val="002E483F"/>
    <w:rsid w:val="0030413F"/>
    <w:rsid w:val="00304A54"/>
    <w:rsid w:val="00326DF2"/>
    <w:rsid w:val="00343330"/>
    <w:rsid w:val="00346A4A"/>
    <w:rsid w:val="00351880"/>
    <w:rsid w:val="0035682B"/>
    <w:rsid w:val="003746AD"/>
    <w:rsid w:val="00376CCD"/>
    <w:rsid w:val="00395C95"/>
    <w:rsid w:val="003A2504"/>
    <w:rsid w:val="003A5E58"/>
    <w:rsid w:val="003B4F27"/>
    <w:rsid w:val="003C685C"/>
    <w:rsid w:val="003D0D0C"/>
    <w:rsid w:val="003E194E"/>
    <w:rsid w:val="003F1C4D"/>
    <w:rsid w:val="003F6F1C"/>
    <w:rsid w:val="00407114"/>
    <w:rsid w:val="00413254"/>
    <w:rsid w:val="00415DE0"/>
    <w:rsid w:val="0042081A"/>
    <w:rsid w:val="00432D5A"/>
    <w:rsid w:val="00453219"/>
    <w:rsid w:val="00454506"/>
    <w:rsid w:val="004556D2"/>
    <w:rsid w:val="00483289"/>
    <w:rsid w:val="004858D4"/>
    <w:rsid w:val="00491806"/>
    <w:rsid w:val="004B5D20"/>
    <w:rsid w:val="004C1DB1"/>
    <w:rsid w:val="004C65E5"/>
    <w:rsid w:val="004D18FD"/>
    <w:rsid w:val="004D5023"/>
    <w:rsid w:val="004F1DF1"/>
    <w:rsid w:val="004F3D66"/>
    <w:rsid w:val="004F6FBB"/>
    <w:rsid w:val="00504281"/>
    <w:rsid w:val="005326DA"/>
    <w:rsid w:val="0055407C"/>
    <w:rsid w:val="00573064"/>
    <w:rsid w:val="005813FF"/>
    <w:rsid w:val="00591513"/>
    <w:rsid w:val="005A2ED4"/>
    <w:rsid w:val="005B55C7"/>
    <w:rsid w:val="005E1E02"/>
    <w:rsid w:val="006052B8"/>
    <w:rsid w:val="006079F0"/>
    <w:rsid w:val="00646E49"/>
    <w:rsid w:val="00662CAE"/>
    <w:rsid w:val="00665CB9"/>
    <w:rsid w:val="006744F6"/>
    <w:rsid w:val="00681962"/>
    <w:rsid w:val="00683F30"/>
    <w:rsid w:val="006911EA"/>
    <w:rsid w:val="006A2623"/>
    <w:rsid w:val="006C6265"/>
    <w:rsid w:val="006F5987"/>
    <w:rsid w:val="00713217"/>
    <w:rsid w:val="007370D9"/>
    <w:rsid w:val="0076323C"/>
    <w:rsid w:val="00790588"/>
    <w:rsid w:val="0079386C"/>
    <w:rsid w:val="007A1F51"/>
    <w:rsid w:val="007B62AB"/>
    <w:rsid w:val="007D2778"/>
    <w:rsid w:val="007D32D1"/>
    <w:rsid w:val="007D4FF7"/>
    <w:rsid w:val="007D547D"/>
    <w:rsid w:val="007D7B2E"/>
    <w:rsid w:val="00806329"/>
    <w:rsid w:val="008106B2"/>
    <w:rsid w:val="008166CB"/>
    <w:rsid w:val="0081776B"/>
    <w:rsid w:val="008216F1"/>
    <w:rsid w:val="00864962"/>
    <w:rsid w:val="00865D35"/>
    <w:rsid w:val="008712DB"/>
    <w:rsid w:val="00871BDE"/>
    <w:rsid w:val="008736FB"/>
    <w:rsid w:val="008748B0"/>
    <w:rsid w:val="00875C98"/>
    <w:rsid w:val="00890962"/>
    <w:rsid w:val="008A4E3F"/>
    <w:rsid w:val="008B6B6E"/>
    <w:rsid w:val="008D02D0"/>
    <w:rsid w:val="008F09C0"/>
    <w:rsid w:val="008F3503"/>
    <w:rsid w:val="00903269"/>
    <w:rsid w:val="009046AB"/>
    <w:rsid w:val="00921CF3"/>
    <w:rsid w:val="009238C0"/>
    <w:rsid w:val="00961B68"/>
    <w:rsid w:val="00962E1A"/>
    <w:rsid w:val="009658DF"/>
    <w:rsid w:val="0097052D"/>
    <w:rsid w:val="00986CAC"/>
    <w:rsid w:val="009912E0"/>
    <w:rsid w:val="00997C10"/>
    <w:rsid w:val="009C020F"/>
    <w:rsid w:val="009E7BCD"/>
    <w:rsid w:val="009F4568"/>
    <w:rsid w:val="00A07B79"/>
    <w:rsid w:val="00A14CDD"/>
    <w:rsid w:val="00A22699"/>
    <w:rsid w:val="00A257A2"/>
    <w:rsid w:val="00A26365"/>
    <w:rsid w:val="00A405EF"/>
    <w:rsid w:val="00A542A6"/>
    <w:rsid w:val="00A9303E"/>
    <w:rsid w:val="00AA0B1F"/>
    <w:rsid w:val="00AE1885"/>
    <w:rsid w:val="00AE2EFD"/>
    <w:rsid w:val="00AE3674"/>
    <w:rsid w:val="00AE397F"/>
    <w:rsid w:val="00B00C6C"/>
    <w:rsid w:val="00B00FC6"/>
    <w:rsid w:val="00B0301A"/>
    <w:rsid w:val="00B25472"/>
    <w:rsid w:val="00B4457F"/>
    <w:rsid w:val="00B57011"/>
    <w:rsid w:val="00B61615"/>
    <w:rsid w:val="00B70D5C"/>
    <w:rsid w:val="00B827FC"/>
    <w:rsid w:val="00BA5615"/>
    <w:rsid w:val="00BA6B8B"/>
    <w:rsid w:val="00BB3876"/>
    <w:rsid w:val="00BB3AE3"/>
    <w:rsid w:val="00BB44F0"/>
    <w:rsid w:val="00BE6732"/>
    <w:rsid w:val="00C01BD0"/>
    <w:rsid w:val="00C67366"/>
    <w:rsid w:val="00CC0767"/>
    <w:rsid w:val="00CD7307"/>
    <w:rsid w:val="00CE5F4E"/>
    <w:rsid w:val="00CE7E0B"/>
    <w:rsid w:val="00CF362C"/>
    <w:rsid w:val="00D03343"/>
    <w:rsid w:val="00D06049"/>
    <w:rsid w:val="00D1464E"/>
    <w:rsid w:val="00D2374E"/>
    <w:rsid w:val="00D329AD"/>
    <w:rsid w:val="00D33A62"/>
    <w:rsid w:val="00D52BA5"/>
    <w:rsid w:val="00D811EC"/>
    <w:rsid w:val="00D835A6"/>
    <w:rsid w:val="00D86A2B"/>
    <w:rsid w:val="00D940E5"/>
    <w:rsid w:val="00DE19B8"/>
    <w:rsid w:val="00DE2C23"/>
    <w:rsid w:val="00DF38AF"/>
    <w:rsid w:val="00DF51E6"/>
    <w:rsid w:val="00DF6FD9"/>
    <w:rsid w:val="00E13967"/>
    <w:rsid w:val="00E452CD"/>
    <w:rsid w:val="00E603AF"/>
    <w:rsid w:val="00E66680"/>
    <w:rsid w:val="00E840B8"/>
    <w:rsid w:val="00E8497C"/>
    <w:rsid w:val="00E9268E"/>
    <w:rsid w:val="00EA6CB7"/>
    <w:rsid w:val="00ED31FE"/>
    <w:rsid w:val="00F25BD6"/>
    <w:rsid w:val="00F262B5"/>
    <w:rsid w:val="00F35597"/>
    <w:rsid w:val="00F53EB2"/>
    <w:rsid w:val="00F676B3"/>
    <w:rsid w:val="00F75904"/>
    <w:rsid w:val="00F76075"/>
    <w:rsid w:val="00F8112B"/>
    <w:rsid w:val="00FC37A7"/>
    <w:rsid w:val="00FE16AC"/>
    <w:rsid w:val="00FE48F0"/>
    <w:rsid w:val="00FF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5C3CA"/>
  <w15:chartTrackingRefBased/>
  <w15:docId w15:val="{8AD84401-EE93-47E4-ABDF-72BA9AEF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D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5C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FBD8E92-5E64-4082-98C3-65DBF14737D3}" type="doc">
      <dgm:prSet loTypeId="urn:microsoft.com/office/officeart/2005/8/layout/chevron2" loCatId="process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GB"/>
        </a:p>
      </dgm:t>
    </dgm:pt>
    <dgm:pt modelId="{1117B330-63A4-487F-8DB8-1E372BE74D58}">
      <dgm:prSet phldrT="[Text]" custT="1"/>
      <dgm:spPr>
        <a:xfrm rot="5400000">
          <a:off x="-182114" y="211486"/>
          <a:ext cx="1214096" cy="849867"/>
        </a:xfrm>
        <a:prstGeom prst="chevron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INFORMAL MEETING</a:t>
          </a:r>
        </a:p>
      </dgm:t>
    </dgm:pt>
    <dgm:pt modelId="{78F5F5B4-A735-4CAC-9FF4-A5A0024EC02C}" type="parTrans" cxnId="{E0E75F0B-340E-4BEF-A5C5-6333ABBBF4CE}">
      <dgm:prSet/>
      <dgm:spPr/>
      <dgm:t>
        <a:bodyPr/>
        <a:lstStyle/>
        <a:p>
          <a:endParaRPr lang="en-GB"/>
        </a:p>
      </dgm:t>
    </dgm:pt>
    <dgm:pt modelId="{64DF5F96-3547-4A4B-94AB-3A833C3C0F2E}" type="sibTrans" cxnId="{E0E75F0B-340E-4BEF-A5C5-6333ABBBF4CE}">
      <dgm:prSet/>
      <dgm:spPr/>
      <dgm:t>
        <a:bodyPr/>
        <a:lstStyle/>
        <a:p>
          <a:endParaRPr lang="en-GB"/>
        </a:p>
      </dgm:t>
    </dgm:pt>
    <dgm:pt modelId="{D4F24239-AB4B-4B72-B1EC-603A245FDF01}">
      <dgm:prSet phldrT="[Text]" custT="1"/>
      <dgm:spPr>
        <a:xfrm rot="5400000">
          <a:off x="-182114" y="1330728"/>
          <a:ext cx="1214096" cy="849867"/>
        </a:xfrm>
        <a:prstGeom prst="chevron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LEARNING AGREEMENT </a:t>
          </a:r>
          <a:r>
            <a:rPr lang="en-GB" sz="105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MEETING</a:t>
          </a:r>
        </a:p>
      </dgm:t>
    </dgm:pt>
    <dgm:pt modelId="{7C8FA89A-1DAB-45F9-B363-A6476014790B}" type="parTrans" cxnId="{18C98B5F-0F92-4117-A347-6FE9AB752FE9}">
      <dgm:prSet/>
      <dgm:spPr/>
      <dgm:t>
        <a:bodyPr/>
        <a:lstStyle/>
        <a:p>
          <a:endParaRPr lang="en-GB"/>
        </a:p>
      </dgm:t>
    </dgm:pt>
    <dgm:pt modelId="{2DCC8405-FBA0-41C3-8A4A-B7F3919DF636}" type="sibTrans" cxnId="{18C98B5F-0F92-4117-A347-6FE9AB752FE9}">
      <dgm:prSet/>
      <dgm:spPr/>
      <dgm:t>
        <a:bodyPr/>
        <a:lstStyle/>
        <a:p>
          <a:endParaRPr lang="en-GB"/>
        </a:p>
      </dgm:t>
    </dgm:pt>
    <dgm:pt modelId="{E54E7694-879D-4177-864C-3DCBC3C992CE}">
      <dgm:prSet phldrT="[Text]" custT="1"/>
      <dgm:spPr>
        <a:xfrm rot="5400000">
          <a:off x="2887009" y="-903308"/>
          <a:ext cx="789577" cy="4863862"/>
        </a:xfrm>
        <a:prstGeom prst="round2Same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At which Learning Agreement is drawn up and date for commencement of placement agreed- this must be attended by the student, tutor, Practice Educator and on-site supervisor (where applicable)</a:t>
          </a:r>
        </a:p>
      </dgm:t>
    </dgm:pt>
    <dgm:pt modelId="{BE2E298D-1B5F-42D2-A53C-D561A6EDDF30}" type="parTrans" cxnId="{DFDF8004-BD37-433E-AD34-8254CFEBAEB3}">
      <dgm:prSet/>
      <dgm:spPr/>
      <dgm:t>
        <a:bodyPr/>
        <a:lstStyle/>
        <a:p>
          <a:endParaRPr lang="en-GB"/>
        </a:p>
      </dgm:t>
    </dgm:pt>
    <dgm:pt modelId="{5B91FF6B-C623-4058-999E-772A4EF09C21}" type="sibTrans" cxnId="{DFDF8004-BD37-433E-AD34-8254CFEBAEB3}">
      <dgm:prSet/>
      <dgm:spPr/>
      <dgm:t>
        <a:bodyPr/>
        <a:lstStyle/>
        <a:p>
          <a:endParaRPr lang="en-GB"/>
        </a:p>
      </dgm:t>
    </dgm:pt>
    <dgm:pt modelId="{2507B924-D73D-420A-9FF1-0C862B375734}">
      <dgm:prSet phldrT="[Text]" custT="1"/>
      <dgm:spPr>
        <a:xfrm rot="5400000">
          <a:off x="-182114" y="2605562"/>
          <a:ext cx="1214096" cy="849867"/>
        </a:xfrm>
        <a:prstGeom prst="chevron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PLACEMENT</a:t>
          </a:r>
          <a:r>
            <a:rPr lang="en-GB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</a:t>
          </a:r>
          <a:r>
            <a:rPr lang="en-GB" sz="9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COMMENCES</a:t>
          </a:r>
          <a:endParaRPr lang="en-GB" sz="800" b="1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25805A9-3924-4D1B-B511-71BE1659E6AF}" type="parTrans" cxnId="{B64E66AF-AA4F-471D-A466-721490CEE7BB}">
      <dgm:prSet/>
      <dgm:spPr/>
      <dgm:t>
        <a:bodyPr/>
        <a:lstStyle/>
        <a:p>
          <a:endParaRPr lang="en-GB"/>
        </a:p>
      </dgm:t>
    </dgm:pt>
    <dgm:pt modelId="{7848230B-3617-423A-865E-9172BE718FDD}" type="sibTrans" cxnId="{B64E66AF-AA4F-471D-A466-721490CEE7BB}">
      <dgm:prSet/>
      <dgm:spPr/>
      <dgm:t>
        <a:bodyPr/>
        <a:lstStyle/>
        <a:p>
          <a:endParaRPr lang="en-GB"/>
        </a:p>
      </dgm:t>
    </dgm:pt>
    <dgm:pt modelId="{A148277D-1DA4-46EC-941C-485C6E04F69A}">
      <dgm:prSet phldrT="[Text]" custT="1"/>
      <dgm:spPr>
        <a:xfrm rot="5400000">
          <a:off x="2731626" y="386098"/>
          <a:ext cx="1100345" cy="4863862"/>
        </a:xfrm>
        <a:prstGeom prst="round2Same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Induction Period</a:t>
          </a:r>
        </a:p>
      </dgm:t>
    </dgm:pt>
    <dgm:pt modelId="{3566120B-EC67-4AF6-B859-313E8EC7A819}" type="parTrans" cxnId="{157A9CD2-27FA-40C9-85F1-55125A782246}">
      <dgm:prSet/>
      <dgm:spPr/>
      <dgm:t>
        <a:bodyPr/>
        <a:lstStyle/>
        <a:p>
          <a:endParaRPr lang="en-GB"/>
        </a:p>
      </dgm:t>
    </dgm:pt>
    <dgm:pt modelId="{6D4CF2DE-B5FE-4BC7-938D-F4E359C4AD44}" type="sibTrans" cxnId="{157A9CD2-27FA-40C9-85F1-55125A782246}">
      <dgm:prSet/>
      <dgm:spPr/>
      <dgm:t>
        <a:bodyPr/>
        <a:lstStyle/>
        <a:p>
          <a:endParaRPr lang="en-GB"/>
        </a:p>
      </dgm:t>
    </dgm:pt>
    <dgm:pt modelId="{EC0C2EC6-D5DC-4E6C-A201-3A4E15F41D61}">
      <dgm:prSet phldrT="[Text]" custT="1"/>
      <dgm:spPr>
        <a:xfrm rot="5400000">
          <a:off x="2731626" y="386098"/>
          <a:ext cx="1100345" cy="4863862"/>
        </a:xfrm>
        <a:prstGeom prst="round2Same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Regular supervision (formal and informal)</a:t>
          </a:r>
        </a:p>
      </dgm:t>
    </dgm:pt>
    <dgm:pt modelId="{395473E1-C31A-4BFC-9105-75FE1993D96E}" type="parTrans" cxnId="{7F2A88AD-C529-4C78-ADB8-F9BC5128EF64}">
      <dgm:prSet/>
      <dgm:spPr/>
      <dgm:t>
        <a:bodyPr/>
        <a:lstStyle/>
        <a:p>
          <a:endParaRPr lang="en-GB"/>
        </a:p>
      </dgm:t>
    </dgm:pt>
    <dgm:pt modelId="{AFEB57ED-1463-423E-9FC3-E3F5B0F67704}" type="sibTrans" cxnId="{7F2A88AD-C529-4C78-ADB8-F9BC5128EF64}">
      <dgm:prSet/>
      <dgm:spPr/>
      <dgm:t>
        <a:bodyPr/>
        <a:lstStyle/>
        <a:p>
          <a:endParaRPr lang="en-GB"/>
        </a:p>
      </dgm:t>
    </dgm:pt>
    <dgm:pt modelId="{91D3A4D3-F679-46E2-9BCB-C8DD1EFF24E3}">
      <dgm:prSet phldrT="[Text]" custT="1"/>
      <dgm:spPr>
        <a:xfrm rot="5400000">
          <a:off x="2731626" y="386098"/>
          <a:ext cx="1100345" cy="4863862"/>
        </a:xfrm>
        <a:prstGeom prst="round2Same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Work allocated to student</a:t>
          </a:r>
        </a:p>
      </dgm:t>
    </dgm:pt>
    <dgm:pt modelId="{4BA7AAB2-9C1D-40BD-B4F4-0D21CDB5064D}" type="parTrans" cxnId="{81C3ACE7-3157-49E1-8A8B-D94F372E3E25}">
      <dgm:prSet/>
      <dgm:spPr/>
      <dgm:t>
        <a:bodyPr/>
        <a:lstStyle/>
        <a:p>
          <a:endParaRPr lang="en-GB"/>
        </a:p>
      </dgm:t>
    </dgm:pt>
    <dgm:pt modelId="{2474EE54-70DA-4AFD-88AC-13C5F62015EE}" type="sibTrans" cxnId="{81C3ACE7-3157-49E1-8A8B-D94F372E3E25}">
      <dgm:prSet/>
      <dgm:spPr/>
      <dgm:t>
        <a:bodyPr/>
        <a:lstStyle/>
        <a:p>
          <a:endParaRPr lang="en-GB"/>
        </a:p>
      </dgm:t>
    </dgm:pt>
    <dgm:pt modelId="{C0B0BA1E-FC2C-4FAA-81F4-39AA3FFB7043}">
      <dgm:prSet custT="1"/>
      <dgm:spPr>
        <a:xfrm rot="5400000">
          <a:off x="-182114" y="3724804"/>
          <a:ext cx="1214096" cy="849867"/>
        </a:xfrm>
        <a:prstGeom prst="chevron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 sz="1000" b="1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r>
            <a:rPr lang="en-GB" sz="10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INTERIM ASSESSMENT MEETING</a:t>
          </a:r>
        </a:p>
      </dgm:t>
    </dgm:pt>
    <dgm:pt modelId="{8A758F21-578B-4AED-A655-41E4990193A9}" type="parTrans" cxnId="{CD07268E-A623-4FCC-8FF6-2525C0F744D3}">
      <dgm:prSet/>
      <dgm:spPr/>
      <dgm:t>
        <a:bodyPr/>
        <a:lstStyle/>
        <a:p>
          <a:endParaRPr lang="en-GB"/>
        </a:p>
      </dgm:t>
    </dgm:pt>
    <dgm:pt modelId="{6DF0A9AB-650C-4A10-BC9C-32A79152C368}" type="sibTrans" cxnId="{CD07268E-A623-4FCC-8FF6-2525C0F744D3}">
      <dgm:prSet/>
      <dgm:spPr/>
      <dgm:t>
        <a:bodyPr/>
        <a:lstStyle/>
        <a:p>
          <a:endParaRPr lang="en-GB"/>
        </a:p>
      </dgm:t>
    </dgm:pt>
    <dgm:pt modelId="{5FFE70BE-763F-43E6-91BE-5AEF3D286329}">
      <dgm:prSet custT="1"/>
      <dgm:spPr>
        <a:xfrm rot="5400000">
          <a:off x="-182114" y="4844047"/>
          <a:ext cx="1214096" cy="849867"/>
        </a:xfrm>
        <a:prstGeom prst="chevron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 sz="1000" b="1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r>
            <a:rPr lang="en-GB" sz="10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PORTFOLIO TO PRACTICE EDUCATOR </a:t>
          </a:r>
        </a:p>
      </dgm:t>
    </dgm:pt>
    <dgm:pt modelId="{FA88D825-CD74-4315-A739-EC04889FA490}" type="parTrans" cxnId="{DEC0F161-9DA1-426F-8A17-AD2281EE700F}">
      <dgm:prSet/>
      <dgm:spPr/>
      <dgm:t>
        <a:bodyPr/>
        <a:lstStyle/>
        <a:p>
          <a:endParaRPr lang="en-GB"/>
        </a:p>
      </dgm:t>
    </dgm:pt>
    <dgm:pt modelId="{E2FA96EF-1699-4FCE-BD61-930DAAF8D9A3}" type="sibTrans" cxnId="{DEC0F161-9DA1-426F-8A17-AD2281EE700F}">
      <dgm:prSet/>
      <dgm:spPr/>
      <dgm:t>
        <a:bodyPr/>
        <a:lstStyle/>
        <a:p>
          <a:endParaRPr lang="en-GB"/>
        </a:p>
      </dgm:t>
    </dgm:pt>
    <dgm:pt modelId="{D554C83C-761B-4183-97D4-1D37F2E896BE}">
      <dgm:prSet custT="1"/>
      <dgm:spPr>
        <a:xfrm rot="5400000">
          <a:off x="-182114" y="5963289"/>
          <a:ext cx="1214096" cy="849867"/>
        </a:xfrm>
        <a:prstGeom prst="chevron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 sz="1050" b="1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r>
            <a:rPr lang="en-GB" sz="105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PRACTICE EDUCATOR REPORT</a:t>
          </a:r>
        </a:p>
      </dgm:t>
    </dgm:pt>
    <dgm:pt modelId="{150714A8-F1C2-429D-9BF7-4752A76A15A5}" type="parTrans" cxnId="{A990EB28-B23E-4DA7-A2B5-8A847FC5617A}">
      <dgm:prSet/>
      <dgm:spPr/>
      <dgm:t>
        <a:bodyPr/>
        <a:lstStyle/>
        <a:p>
          <a:endParaRPr lang="en-GB"/>
        </a:p>
      </dgm:t>
    </dgm:pt>
    <dgm:pt modelId="{409F8DEF-1447-411D-9A13-602930C8D731}" type="sibTrans" cxnId="{A990EB28-B23E-4DA7-A2B5-8A847FC5617A}">
      <dgm:prSet/>
      <dgm:spPr/>
      <dgm:t>
        <a:bodyPr/>
        <a:lstStyle/>
        <a:p>
          <a:endParaRPr lang="en-GB"/>
        </a:p>
      </dgm:t>
    </dgm:pt>
    <dgm:pt modelId="{F1A6BFB1-9D3A-41E8-B82E-7C6181078F5A}">
      <dgm:prSet custT="1"/>
      <dgm:spPr>
        <a:xfrm rot="5400000">
          <a:off x="-182114" y="7082531"/>
          <a:ext cx="1214096" cy="849867"/>
        </a:xfrm>
        <a:prstGeom prst="chevron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1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PORTFOLIO HAND-IN</a:t>
          </a:r>
        </a:p>
      </dgm:t>
    </dgm:pt>
    <dgm:pt modelId="{6EC0EE10-A336-4F17-A430-EA24DE63106B}" type="parTrans" cxnId="{B9B13BC3-B15D-41D4-AEB0-2700E85D7075}">
      <dgm:prSet/>
      <dgm:spPr/>
      <dgm:t>
        <a:bodyPr/>
        <a:lstStyle/>
        <a:p>
          <a:endParaRPr lang="en-GB"/>
        </a:p>
      </dgm:t>
    </dgm:pt>
    <dgm:pt modelId="{45C94728-C8F6-4022-B1FB-F487B684652D}" type="sibTrans" cxnId="{B9B13BC3-B15D-41D4-AEB0-2700E85D7075}">
      <dgm:prSet/>
      <dgm:spPr/>
      <dgm:t>
        <a:bodyPr/>
        <a:lstStyle/>
        <a:p>
          <a:endParaRPr lang="en-GB"/>
        </a:p>
      </dgm:t>
    </dgm:pt>
    <dgm:pt modelId="{E1F8D6CC-233E-4741-BE7B-0F48C8DFFC48}">
      <dgm:prSet phldrT="[Text]" custT="1"/>
      <dgm:spPr>
        <a:xfrm rot="5400000">
          <a:off x="2887217" y="-2007977"/>
          <a:ext cx="789162" cy="4863862"/>
        </a:xfrm>
        <a:prstGeom prst="round2Same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Informal meeting between student and Practice Educator or On Site Supervisor (where applicable) after which placement is confirmed</a:t>
          </a:r>
        </a:p>
      </dgm:t>
    </dgm:pt>
    <dgm:pt modelId="{2F19A392-61A1-4B29-86E7-177DD3DD30E7}" type="sibTrans" cxnId="{287CD374-9133-4F03-A0D8-1F4262C6BD30}">
      <dgm:prSet/>
      <dgm:spPr/>
      <dgm:t>
        <a:bodyPr/>
        <a:lstStyle/>
        <a:p>
          <a:endParaRPr lang="en-GB"/>
        </a:p>
      </dgm:t>
    </dgm:pt>
    <dgm:pt modelId="{7AB1C117-4DDA-43F4-888E-656DE0B5D7B3}" type="parTrans" cxnId="{287CD374-9133-4F03-A0D8-1F4262C6BD30}">
      <dgm:prSet/>
      <dgm:spPr/>
      <dgm:t>
        <a:bodyPr/>
        <a:lstStyle/>
        <a:p>
          <a:endParaRPr lang="en-GB"/>
        </a:p>
      </dgm:t>
    </dgm:pt>
    <dgm:pt modelId="{3AF3DECF-2CF1-4252-82C7-CB993A905D4B}">
      <dgm:prSet custT="1"/>
      <dgm:spPr>
        <a:xfrm rot="5400000">
          <a:off x="2887217" y="1505340"/>
          <a:ext cx="789162" cy="4863862"/>
        </a:xfrm>
        <a:prstGeom prst="round2Same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Mid way into placement.   Provides an opportunity to check the placement is progressing satisfactorily.  Meeting must be attended by student, tutor, Practice Educator and on-site supervisor (where applicable)</a:t>
          </a:r>
        </a:p>
      </dgm:t>
    </dgm:pt>
    <dgm:pt modelId="{1552F059-687D-42D5-B67D-9A3D44C0543D}" type="parTrans" cxnId="{E0A1FBFF-FE4E-41AF-A3F3-89272683B9B2}">
      <dgm:prSet/>
      <dgm:spPr/>
      <dgm:t>
        <a:bodyPr/>
        <a:lstStyle/>
        <a:p>
          <a:endParaRPr lang="en-GB"/>
        </a:p>
      </dgm:t>
    </dgm:pt>
    <dgm:pt modelId="{9E380538-B1F6-4D93-9940-02FE134F6B16}" type="sibTrans" cxnId="{E0A1FBFF-FE4E-41AF-A3F3-89272683B9B2}">
      <dgm:prSet/>
      <dgm:spPr/>
      <dgm:t>
        <a:bodyPr/>
        <a:lstStyle/>
        <a:p>
          <a:endParaRPr lang="en-GB"/>
        </a:p>
      </dgm:t>
    </dgm:pt>
    <dgm:pt modelId="{16D8D53C-83C4-4B71-AE3A-96D7713E2EB1}">
      <dgm:prSet custT="1"/>
      <dgm:spPr>
        <a:xfrm rot="5400000">
          <a:off x="2887217" y="2685166"/>
          <a:ext cx="789162" cy="4863862"/>
        </a:xfrm>
        <a:prstGeom prst="round2Same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10 days before the end of placement the  student submits the complete portfolio to the Practice Educator</a:t>
          </a:r>
          <a:endParaRPr lang="en-GB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753C214-7551-4480-8FD2-B6060A1ABD4A}" type="parTrans" cxnId="{29AFC352-912A-492B-9ADD-3AE3C5B11B0B}">
      <dgm:prSet/>
      <dgm:spPr/>
      <dgm:t>
        <a:bodyPr/>
        <a:lstStyle/>
        <a:p>
          <a:endParaRPr lang="en-GB"/>
        </a:p>
      </dgm:t>
    </dgm:pt>
    <dgm:pt modelId="{0E9B25C5-2EC4-4B71-9799-8BDAEDCAD404}" type="sibTrans" cxnId="{29AFC352-912A-492B-9ADD-3AE3C5B11B0B}">
      <dgm:prSet/>
      <dgm:spPr/>
      <dgm:t>
        <a:bodyPr/>
        <a:lstStyle/>
        <a:p>
          <a:endParaRPr lang="en-GB"/>
        </a:p>
      </dgm:t>
    </dgm:pt>
    <dgm:pt modelId="{C3AD8011-7495-4123-AC0D-2E34EA4306CA}">
      <dgm:prSet custT="1"/>
      <dgm:spPr>
        <a:xfrm rot="5400000">
          <a:off x="2887217" y="3743825"/>
          <a:ext cx="789162" cy="4863862"/>
        </a:xfrm>
        <a:prstGeom prst="round2Same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Practice Educator Report is written and shown to student before the end of the placement.  The report must be signed and dated by the Practice Educator and the student</a:t>
          </a:r>
        </a:p>
      </dgm:t>
    </dgm:pt>
    <dgm:pt modelId="{E0DD2B17-7802-41F5-986A-4AE77D855E55}" type="parTrans" cxnId="{578103B1-270D-4CD0-A758-0B408991CA85}">
      <dgm:prSet/>
      <dgm:spPr/>
      <dgm:t>
        <a:bodyPr/>
        <a:lstStyle/>
        <a:p>
          <a:endParaRPr lang="en-GB"/>
        </a:p>
      </dgm:t>
    </dgm:pt>
    <dgm:pt modelId="{C5CF7BD0-440E-4E2C-BECA-1ED779013E68}" type="sibTrans" cxnId="{578103B1-270D-4CD0-A758-0B408991CA85}">
      <dgm:prSet/>
      <dgm:spPr/>
      <dgm:t>
        <a:bodyPr/>
        <a:lstStyle/>
        <a:p>
          <a:endParaRPr lang="en-GB"/>
        </a:p>
      </dgm:t>
    </dgm:pt>
    <dgm:pt modelId="{E0F0C35F-052F-46BF-94B4-DA4E0142E731}">
      <dgm:prSet custT="1"/>
      <dgm:spPr>
        <a:xfrm rot="5400000">
          <a:off x="2887217" y="4863067"/>
          <a:ext cx="789162" cy="4863862"/>
        </a:xfrm>
        <a:prstGeom prst="round2Same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The student hands in their portfolio (see relevant University Placement Handbook for details of how/where to do this)</a:t>
          </a:r>
        </a:p>
      </dgm:t>
    </dgm:pt>
    <dgm:pt modelId="{0CA6420E-5FA4-442C-80BE-319DFFBA5F15}" type="parTrans" cxnId="{0AE2F7C8-C4E4-440E-B05E-52729CCF3028}">
      <dgm:prSet/>
      <dgm:spPr/>
      <dgm:t>
        <a:bodyPr/>
        <a:lstStyle/>
        <a:p>
          <a:endParaRPr lang="en-GB"/>
        </a:p>
      </dgm:t>
    </dgm:pt>
    <dgm:pt modelId="{589C71D0-6CC5-47AE-9235-69E4C5E8BA3D}" type="sibTrans" cxnId="{0AE2F7C8-C4E4-440E-B05E-52729CCF3028}">
      <dgm:prSet/>
      <dgm:spPr/>
      <dgm:t>
        <a:bodyPr/>
        <a:lstStyle/>
        <a:p>
          <a:endParaRPr lang="en-GB"/>
        </a:p>
      </dgm:t>
    </dgm:pt>
    <dgm:pt modelId="{64C64AE3-4633-4084-8F53-2920B619F1C0}">
      <dgm:prSet phldrT="[Text]" custT="1"/>
      <dgm:spPr>
        <a:xfrm rot="5400000">
          <a:off x="2731626" y="386098"/>
          <a:ext cx="1100345" cy="4863862"/>
        </a:xfr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Direct Observation of Practice</a:t>
          </a:r>
        </a:p>
      </dgm:t>
    </dgm:pt>
    <dgm:pt modelId="{A849CBC1-657A-431C-B1E1-CFBACBA64379}" type="parTrans" cxnId="{64056C7A-AB15-4715-9972-1B715E022F8D}">
      <dgm:prSet/>
      <dgm:spPr/>
      <dgm:t>
        <a:bodyPr/>
        <a:lstStyle/>
        <a:p>
          <a:endParaRPr lang="en-US"/>
        </a:p>
      </dgm:t>
    </dgm:pt>
    <dgm:pt modelId="{5824632D-F48A-4CF3-8B92-25CCFD24D44C}" type="sibTrans" cxnId="{64056C7A-AB15-4715-9972-1B715E022F8D}">
      <dgm:prSet/>
      <dgm:spPr/>
      <dgm:t>
        <a:bodyPr/>
        <a:lstStyle/>
        <a:p>
          <a:endParaRPr lang="en-US"/>
        </a:p>
      </dgm:t>
    </dgm:pt>
    <dgm:pt modelId="{805E83A2-F007-43D6-B94C-B77DE91EAE13}" type="pres">
      <dgm:prSet presAssocID="{7FBD8E92-5E64-4082-98C3-65DBF14737D3}" presName="linearFlow" presStyleCnt="0">
        <dgm:presLayoutVars>
          <dgm:dir/>
          <dgm:animLvl val="lvl"/>
          <dgm:resizeHandles val="exact"/>
        </dgm:presLayoutVars>
      </dgm:prSet>
      <dgm:spPr/>
    </dgm:pt>
    <dgm:pt modelId="{0F3FE7D9-E204-44B2-8ADE-79474DF1F37B}" type="pres">
      <dgm:prSet presAssocID="{1117B330-63A4-487F-8DB8-1E372BE74D58}" presName="composite" presStyleCnt="0"/>
      <dgm:spPr/>
    </dgm:pt>
    <dgm:pt modelId="{AC8B5297-97BD-4B31-A841-C4CC1E919684}" type="pres">
      <dgm:prSet presAssocID="{1117B330-63A4-487F-8DB8-1E372BE74D58}" presName="parentText" presStyleLbl="alignNode1" presStyleIdx="0" presStyleCnt="7">
        <dgm:presLayoutVars>
          <dgm:chMax val="1"/>
          <dgm:bulletEnabled val="1"/>
        </dgm:presLayoutVars>
      </dgm:prSet>
      <dgm:spPr/>
    </dgm:pt>
    <dgm:pt modelId="{BFAFB3EF-C644-4578-9DCD-CFA1561FFF57}" type="pres">
      <dgm:prSet presAssocID="{1117B330-63A4-487F-8DB8-1E372BE74D58}" presName="descendantText" presStyleLbl="alignAcc1" presStyleIdx="0" presStyleCnt="7" custLinFactNeighborX="208" custLinFactNeighborY="-1337">
        <dgm:presLayoutVars>
          <dgm:bulletEnabled val="1"/>
        </dgm:presLayoutVars>
      </dgm:prSet>
      <dgm:spPr/>
    </dgm:pt>
    <dgm:pt modelId="{7A9AAF54-F318-4E26-B773-91FE8C990B32}" type="pres">
      <dgm:prSet presAssocID="{64DF5F96-3547-4A4B-94AB-3A833C3C0F2E}" presName="sp" presStyleCnt="0"/>
      <dgm:spPr/>
    </dgm:pt>
    <dgm:pt modelId="{8DC27AE9-76A1-4611-941E-561388D5F7C3}" type="pres">
      <dgm:prSet presAssocID="{D4F24239-AB4B-4B72-B1EC-603A245FDF01}" presName="composite" presStyleCnt="0"/>
      <dgm:spPr/>
    </dgm:pt>
    <dgm:pt modelId="{86A19BBC-84C3-49A1-8DDD-BB56ABE67AE9}" type="pres">
      <dgm:prSet presAssocID="{D4F24239-AB4B-4B72-B1EC-603A245FDF01}" presName="parentText" presStyleLbl="alignNode1" presStyleIdx="1" presStyleCnt="7">
        <dgm:presLayoutVars>
          <dgm:chMax val="1"/>
          <dgm:bulletEnabled val="1"/>
        </dgm:presLayoutVars>
      </dgm:prSet>
      <dgm:spPr/>
    </dgm:pt>
    <dgm:pt modelId="{CD59E7F7-4B91-4B14-A4D5-7B4A5F10FCE9}" type="pres">
      <dgm:prSet presAssocID="{D4F24239-AB4B-4B72-B1EC-603A245FDF01}" presName="descendantText" presStyleLbl="alignAcc1" presStyleIdx="1" presStyleCnt="7" custLinFactNeighborY="-1872">
        <dgm:presLayoutVars>
          <dgm:bulletEnabled val="1"/>
        </dgm:presLayoutVars>
      </dgm:prSet>
      <dgm:spPr/>
    </dgm:pt>
    <dgm:pt modelId="{12B6A67C-6A4F-43A1-A3C9-87DE542B6816}" type="pres">
      <dgm:prSet presAssocID="{2DCC8405-FBA0-41C3-8A4A-B7F3919DF636}" presName="sp" presStyleCnt="0"/>
      <dgm:spPr/>
    </dgm:pt>
    <dgm:pt modelId="{30D64CC8-1D5D-42EF-99FE-2ABBE3122508}" type="pres">
      <dgm:prSet presAssocID="{2507B924-D73D-420A-9FF1-0C862B375734}" presName="composite" presStyleCnt="0"/>
      <dgm:spPr/>
    </dgm:pt>
    <dgm:pt modelId="{B5564E7F-D3F2-4AA8-8583-91B9CBB0155B}" type="pres">
      <dgm:prSet presAssocID="{2507B924-D73D-420A-9FF1-0C862B375734}" presName="parentText" presStyleLbl="alignNode1" presStyleIdx="2" presStyleCnt="7">
        <dgm:presLayoutVars>
          <dgm:chMax val="1"/>
          <dgm:bulletEnabled val="1"/>
        </dgm:presLayoutVars>
      </dgm:prSet>
      <dgm:spPr/>
    </dgm:pt>
    <dgm:pt modelId="{573FD034-6566-4879-AE12-BC5B6F59DAD3}" type="pres">
      <dgm:prSet presAssocID="{2507B924-D73D-420A-9FF1-0C862B375734}" presName="descendantText" presStyleLbl="alignAcc1" presStyleIdx="2" presStyleCnt="7" custScaleY="139432">
        <dgm:presLayoutVars>
          <dgm:bulletEnabled val="1"/>
        </dgm:presLayoutVars>
      </dgm:prSet>
      <dgm:spPr>
        <a:prstGeom prst="round2SameRect">
          <a:avLst/>
        </a:prstGeom>
      </dgm:spPr>
    </dgm:pt>
    <dgm:pt modelId="{D7EA19A2-337A-45C4-B801-BF189DEB313A}" type="pres">
      <dgm:prSet presAssocID="{7848230B-3617-423A-865E-9172BE718FDD}" presName="sp" presStyleCnt="0"/>
      <dgm:spPr/>
    </dgm:pt>
    <dgm:pt modelId="{DD2FCC2F-AAA8-4D81-8E78-9EC5C1C2BEB0}" type="pres">
      <dgm:prSet presAssocID="{C0B0BA1E-FC2C-4FAA-81F4-39AA3FFB7043}" presName="composite" presStyleCnt="0"/>
      <dgm:spPr/>
    </dgm:pt>
    <dgm:pt modelId="{838BE27C-CE56-4839-9B03-B8754CA416EE}" type="pres">
      <dgm:prSet presAssocID="{C0B0BA1E-FC2C-4FAA-81F4-39AA3FFB7043}" presName="parentText" presStyleLbl="alignNode1" presStyleIdx="3" presStyleCnt="7" custScaleX="103810">
        <dgm:presLayoutVars>
          <dgm:chMax val="1"/>
          <dgm:bulletEnabled val="1"/>
        </dgm:presLayoutVars>
      </dgm:prSet>
      <dgm:spPr/>
    </dgm:pt>
    <dgm:pt modelId="{9441B9A5-1E49-412E-BD9B-085D8FC648CD}" type="pres">
      <dgm:prSet presAssocID="{C0B0BA1E-FC2C-4FAA-81F4-39AA3FFB7043}" presName="descendantText" presStyleLbl="alignAcc1" presStyleIdx="3" presStyleCnt="7" custScaleX="99633">
        <dgm:presLayoutVars>
          <dgm:bulletEnabled val="1"/>
        </dgm:presLayoutVars>
      </dgm:prSet>
      <dgm:spPr/>
    </dgm:pt>
    <dgm:pt modelId="{BAB2D44A-EF8B-4B15-AEE1-83C98570A189}" type="pres">
      <dgm:prSet presAssocID="{6DF0A9AB-650C-4A10-BC9C-32A79152C368}" presName="sp" presStyleCnt="0"/>
      <dgm:spPr/>
    </dgm:pt>
    <dgm:pt modelId="{8E30B291-345A-4268-BEE7-882A87E9C188}" type="pres">
      <dgm:prSet presAssocID="{5FFE70BE-763F-43E6-91BE-5AEF3D286329}" presName="composite" presStyleCnt="0"/>
      <dgm:spPr/>
    </dgm:pt>
    <dgm:pt modelId="{0F760FDC-D04A-4BBB-8730-3CEBDD4ABD0B}" type="pres">
      <dgm:prSet presAssocID="{5FFE70BE-763F-43E6-91BE-5AEF3D286329}" presName="parentText" presStyleLbl="alignNode1" presStyleIdx="4" presStyleCnt="7">
        <dgm:presLayoutVars>
          <dgm:chMax val="1"/>
          <dgm:bulletEnabled val="1"/>
        </dgm:presLayoutVars>
      </dgm:prSet>
      <dgm:spPr/>
    </dgm:pt>
    <dgm:pt modelId="{38064961-E670-4D92-83CD-FEA063700590}" type="pres">
      <dgm:prSet presAssocID="{5FFE70BE-763F-43E6-91BE-5AEF3D286329}" presName="descendantText" presStyleLbl="alignAcc1" presStyleIdx="4" presStyleCnt="7" custLinFactNeighborY="7677">
        <dgm:presLayoutVars>
          <dgm:bulletEnabled val="1"/>
        </dgm:presLayoutVars>
      </dgm:prSet>
      <dgm:spPr/>
    </dgm:pt>
    <dgm:pt modelId="{20465D59-6263-4EBD-A221-0CF490C81617}" type="pres">
      <dgm:prSet presAssocID="{E2FA96EF-1699-4FCE-BD61-930DAAF8D9A3}" presName="sp" presStyleCnt="0"/>
      <dgm:spPr/>
    </dgm:pt>
    <dgm:pt modelId="{66521AA0-F531-4721-9299-AA7C00D73CEE}" type="pres">
      <dgm:prSet presAssocID="{D554C83C-761B-4183-97D4-1D37F2E896BE}" presName="composite" presStyleCnt="0"/>
      <dgm:spPr/>
    </dgm:pt>
    <dgm:pt modelId="{6F001957-94D9-461D-A387-D92E489551D8}" type="pres">
      <dgm:prSet presAssocID="{D554C83C-761B-4183-97D4-1D37F2E896BE}" presName="parentText" presStyleLbl="alignNode1" presStyleIdx="5" presStyleCnt="7">
        <dgm:presLayoutVars>
          <dgm:chMax val="1"/>
          <dgm:bulletEnabled val="1"/>
        </dgm:presLayoutVars>
      </dgm:prSet>
      <dgm:spPr/>
    </dgm:pt>
    <dgm:pt modelId="{6ED33D5F-4D32-4D3A-99BF-8F23A00F4654}" type="pres">
      <dgm:prSet presAssocID="{D554C83C-761B-4183-97D4-1D37F2E896BE}" presName="descendantText" presStyleLbl="alignAcc1" presStyleIdx="5" presStyleCnt="7">
        <dgm:presLayoutVars>
          <dgm:bulletEnabled val="1"/>
        </dgm:presLayoutVars>
      </dgm:prSet>
      <dgm:spPr/>
    </dgm:pt>
    <dgm:pt modelId="{DA5DCF67-6596-4F09-9230-07B2580CF4C2}" type="pres">
      <dgm:prSet presAssocID="{409F8DEF-1447-411D-9A13-602930C8D731}" presName="sp" presStyleCnt="0"/>
      <dgm:spPr/>
    </dgm:pt>
    <dgm:pt modelId="{09DD75C7-0038-40C4-BE2D-0C1624597873}" type="pres">
      <dgm:prSet presAssocID="{F1A6BFB1-9D3A-41E8-B82E-7C6181078F5A}" presName="composite" presStyleCnt="0"/>
      <dgm:spPr/>
    </dgm:pt>
    <dgm:pt modelId="{681A6EAE-53E0-4077-948C-3F89EA01ABBA}" type="pres">
      <dgm:prSet presAssocID="{F1A6BFB1-9D3A-41E8-B82E-7C6181078F5A}" presName="parentText" presStyleLbl="alignNode1" presStyleIdx="6" presStyleCnt="7">
        <dgm:presLayoutVars>
          <dgm:chMax val="1"/>
          <dgm:bulletEnabled val="1"/>
        </dgm:presLayoutVars>
      </dgm:prSet>
      <dgm:spPr/>
    </dgm:pt>
    <dgm:pt modelId="{DB866C5F-6A9E-4A53-81E0-115A21451544}" type="pres">
      <dgm:prSet presAssocID="{F1A6BFB1-9D3A-41E8-B82E-7C6181078F5A}" presName="descendantText" presStyleLbl="alignAcc1" presStyleIdx="6" presStyleCnt="7">
        <dgm:presLayoutVars>
          <dgm:bulletEnabled val="1"/>
        </dgm:presLayoutVars>
      </dgm:prSet>
      <dgm:spPr/>
    </dgm:pt>
  </dgm:ptLst>
  <dgm:cxnLst>
    <dgm:cxn modelId="{DECC3C01-4AD2-4435-A77D-2A4134991303}" type="presOf" srcId="{7FBD8E92-5E64-4082-98C3-65DBF14737D3}" destId="{805E83A2-F007-43D6-B94C-B77DE91EAE13}" srcOrd="0" destOrd="0" presId="urn:microsoft.com/office/officeart/2005/8/layout/chevron2"/>
    <dgm:cxn modelId="{DFDF8004-BD37-433E-AD34-8254CFEBAEB3}" srcId="{D4F24239-AB4B-4B72-B1EC-603A245FDF01}" destId="{E54E7694-879D-4177-864C-3DCBC3C992CE}" srcOrd="0" destOrd="0" parTransId="{BE2E298D-1B5F-42D2-A53C-D561A6EDDF30}" sibTransId="{5B91FF6B-C623-4058-999E-772A4EF09C21}"/>
    <dgm:cxn modelId="{E0E75F0B-340E-4BEF-A5C5-6333ABBBF4CE}" srcId="{7FBD8E92-5E64-4082-98C3-65DBF14737D3}" destId="{1117B330-63A4-487F-8DB8-1E372BE74D58}" srcOrd="0" destOrd="0" parTransId="{78F5F5B4-A735-4CAC-9FF4-A5A0024EC02C}" sibTransId="{64DF5F96-3547-4A4B-94AB-3A833C3C0F2E}"/>
    <dgm:cxn modelId="{6D66A114-D792-4EE4-8AB4-8426FB21C07F}" type="presOf" srcId="{E54E7694-879D-4177-864C-3DCBC3C992CE}" destId="{CD59E7F7-4B91-4B14-A4D5-7B4A5F10FCE9}" srcOrd="0" destOrd="0" presId="urn:microsoft.com/office/officeart/2005/8/layout/chevron2"/>
    <dgm:cxn modelId="{3D2AA222-F9FD-40A0-9B0A-730F82FF23C6}" type="presOf" srcId="{C0B0BA1E-FC2C-4FAA-81F4-39AA3FFB7043}" destId="{838BE27C-CE56-4839-9B03-B8754CA416EE}" srcOrd="0" destOrd="0" presId="urn:microsoft.com/office/officeart/2005/8/layout/chevron2"/>
    <dgm:cxn modelId="{16790525-0662-48C2-B988-4585938DCECC}" type="presOf" srcId="{64C64AE3-4633-4084-8F53-2920B619F1C0}" destId="{573FD034-6566-4879-AE12-BC5B6F59DAD3}" srcOrd="0" destOrd="3" presId="urn:microsoft.com/office/officeart/2005/8/layout/chevron2"/>
    <dgm:cxn modelId="{A990EB28-B23E-4DA7-A2B5-8A847FC5617A}" srcId="{7FBD8E92-5E64-4082-98C3-65DBF14737D3}" destId="{D554C83C-761B-4183-97D4-1D37F2E896BE}" srcOrd="5" destOrd="0" parTransId="{150714A8-F1C2-429D-9BF7-4752A76A15A5}" sibTransId="{409F8DEF-1447-411D-9A13-602930C8D731}"/>
    <dgm:cxn modelId="{3FB49633-C8C0-45AD-B6D8-BF42B0A1CC8A}" type="presOf" srcId="{5FFE70BE-763F-43E6-91BE-5AEF3D286329}" destId="{0F760FDC-D04A-4BBB-8730-3CEBDD4ABD0B}" srcOrd="0" destOrd="0" presId="urn:microsoft.com/office/officeart/2005/8/layout/chevron2"/>
    <dgm:cxn modelId="{C78A2634-DE1F-46D2-9304-5160C2F116D8}" type="presOf" srcId="{91D3A4D3-F679-46E2-9BCB-C8DD1EFF24E3}" destId="{573FD034-6566-4879-AE12-BC5B6F59DAD3}" srcOrd="0" destOrd="1" presId="urn:microsoft.com/office/officeart/2005/8/layout/chevron2"/>
    <dgm:cxn modelId="{1D6E8034-6FCC-4A8B-AD7F-2C90CD488D67}" type="presOf" srcId="{A148277D-1DA4-46EC-941C-485C6E04F69A}" destId="{573FD034-6566-4879-AE12-BC5B6F59DAD3}" srcOrd="0" destOrd="0" presId="urn:microsoft.com/office/officeart/2005/8/layout/chevron2"/>
    <dgm:cxn modelId="{FE097C39-81C6-4198-A348-EDC0C58F5F7F}" type="presOf" srcId="{2507B924-D73D-420A-9FF1-0C862B375734}" destId="{B5564E7F-D3F2-4AA8-8583-91B9CBB0155B}" srcOrd="0" destOrd="0" presId="urn:microsoft.com/office/officeart/2005/8/layout/chevron2"/>
    <dgm:cxn modelId="{18C98B5F-0F92-4117-A347-6FE9AB752FE9}" srcId="{7FBD8E92-5E64-4082-98C3-65DBF14737D3}" destId="{D4F24239-AB4B-4B72-B1EC-603A245FDF01}" srcOrd="1" destOrd="0" parTransId="{7C8FA89A-1DAB-45F9-B363-A6476014790B}" sibTransId="{2DCC8405-FBA0-41C3-8A4A-B7F3919DF636}"/>
    <dgm:cxn modelId="{DEC0F161-9DA1-426F-8A17-AD2281EE700F}" srcId="{7FBD8E92-5E64-4082-98C3-65DBF14737D3}" destId="{5FFE70BE-763F-43E6-91BE-5AEF3D286329}" srcOrd="4" destOrd="0" parTransId="{FA88D825-CD74-4315-A739-EC04889FA490}" sibTransId="{E2FA96EF-1699-4FCE-BD61-930DAAF8D9A3}"/>
    <dgm:cxn modelId="{B4DDF641-81CC-4FE9-A89F-8556F3F18396}" type="presOf" srcId="{C3AD8011-7495-4123-AC0D-2E34EA4306CA}" destId="{6ED33D5F-4D32-4D3A-99BF-8F23A00F4654}" srcOrd="0" destOrd="0" presId="urn:microsoft.com/office/officeart/2005/8/layout/chevron2"/>
    <dgm:cxn modelId="{29AFC352-912A-492B-9ADD-3AE3C5B11B0B}" srcId="{5FFE70BE-763F-43E6-91BE-5AEF3D286329}" destId="{16D8D53C-83C4-4B71-AE3A-96D7713E2EB1}" srcOrd="0" destOrd="0" parTransId="{7753C214-7551-4480-8FD2-B6060A1ABD4A}" sibTransId="{0E9B25C5-2EC4-4B71-9799-8BDAEDCAD404}"/>
    <dgm:cxn modelId="{63BC5973-0E34-4FFC-904A-5ABDC2C5FD02}" type="presOf" srcId="{E0F0C35F-052F-46BF-94B4-DA4E0142E731}" destId="{DB866C5F-6A9E-4A53-81E0-115A21451544}" srcOrd="0" destOrd="0" presId="urn:microsoft.com/office/officeart/2005/8/layout/chevron2"/>
    <dgm:cxn modelId="{8B25A273-38A8-492A-A70D-321738B68460}" type="presOf" srcId="{EC0C2EC6-D5DC-4E6C-A201-3A4E15F41D61}" destId="{573FD034-6566-4879-AE12-BC5B6F59DAD3}" srcOrd="0" destOrd="2" presId="urn:microsoft.com/office/officeart/2005/8/layout/chevron2"/>
    <dgm:cxn modelId="{F1EF8074-7609-4482-9022-BC50C14BBC4F}" type="presOf" srcId="{3AF3DECF-2CF1-4252-82C7-CB993A905D4B}" destId="{9441B9A5-1E49-412E-BD9B-085D8FC648CD}" srcOrd="0" destOrd="0" presId="urn:microsoft.com/office/officeart/2005/8/layout/chevron2"/>
    <dgm:cxn modelId="{287CD374-9133-4F03-A0D8-1F4262C6BD30}" srcId="{1117B330-63A4-487F-8DB8-1E372BE74D58}" destId="{E1F8D6CC-233E-4741-BE7B-0F48C8DFFC48}" srcOrd="0" destOrd="0" parTransId="{7AB1C117-4DDA-43F4-888E-656DE0B5D7B3}" sibTransId="{2F19A392-61A1-4B29-86E7-177DD3DD30E7}"/>
    <dgm:cxn modelId="{64056C7A-AB15-4715-9972-1B715E022F8D}" srcId="{2507B924-D73D-420A-9FF1-0C862B375734}" destId="{64C64AE3-4633-4084-8F53-2920B619F1C0}" srcOrd="3" destOrd="0" parTransId="{A849CBC1-657A-431C-B1E1-CFBACBA64379}" sibTransId="{5824632D-F48A-4CF3-8B92-25CCFD24D44C}"/>
    <dgm:cxn modelId="{CD07268E-A623-4FCC-8FF6-2525C0F744D3}" srcId="{7FBD8E92-5E64-4082-98C3-65DBF14737D3}" destId="{C0B0BA1E-FC2C-4FAA-81F4-39AA3FFB7043}" srcOrd="3" destOrd="0" parTransId="{8A758F21-578B-4AED-A655-41E4990193A9}" sibTransId="{6DF0A9AB-650C-4A10-BC9C-32A79152C368}"/>
    <dgm:cxn modelId="{E98E6EA5-AE7A-4B4D-8F72-50DE20A229DE}" type="presOf" srcId="{F1A6BFB1-9D3A-41E8-B82E-7C6181078F5A}" destId="{681A6EAE-53E0-4077-948C-3F89EA01ABBA}" srcOrd="0" destOrd="0" presId="urn:microsoft.com/office/officeart/2005/8/layout/chevron2"/>
    <dgm:cxn modelId="{7F2A88AD-C529-4C78-ADB8-F9BC5128EF64}" srcId="{2507B924-D73D-420A-9FF1-0C862B375734}" destId="{EC0C2EC6-D5DC-4E6C-A201-3A4E15F41D61}" srcOrd="2" destOrd="0" parTransId="{395473E1-C31A-4BFC-9105-75FE1993D96E}" sibTransId="{AFEB57ED-1463-423E-9FC3-E3F5B0F67704}"/>
    <dgm:cxn modelId="{B64E66AF-AA4F-471D-A466-721490CEE7BB}" srcId="{7FBD8E92-5E64-4082-98C3-65DBF14737D3}" destId="{2507B924-D73D-420A-9FF1-0C862B375734}" srcOrd="2" destOrd="0" parTransId="{D25805A9-3924-4D1B-B511-71BE1659E6AF}" sibTransId="{7848230B-3617-423A-865E-9172BE718FDD}"/>
    <dgm:cxn modelId="{578103B1-270D-4CD0-A758-0B408991CA85}" srcId="{D554C83C-761B-4183-97D4-1D37F2E896BE}" destId="{C3AD8011-7495-4123-AC0D-2E34EA4306CA}" srcOrd="0" destOrd="0" parTransId="{E0DD2B17-7802-41F5-986A-4AE77D855E55}" sibTransId="{C5CF7BD0-440E-4E2C-BECA-1ED779013E68}"/>
    <dgm:cxn modelId="{ABF79FB7-7485-410C-B243-787A5880B1FC}" type="presOf" srcId="{D4F24239-AB4B-4B72-B1EC-603A245FDF01}" destId="{86A19BBC-84C3-49A1-8DDD-BB56ABE67AE9}" srcOrd="0" destOrd="0" presId="urn:microsoft.com/office/officeart/2005/8/layout/chevron2"/>
    <dgm:cxn modelId="{AFBAFDBB-69F7-4079-B4E6-48D794D361E2}" type="presOf" srcId="{16D8D53C-83C4-4B71-AE3A-96D7713E2EB1}" destId="{38064961-E670-4D92-83CD-FEA063700590}" srcOrd="0" destOrd="0" presId="urn:microsoft.com/office/officeart/2005/8/layout/chevron2"/>
    <dgm:cxn modelId="{618165C2-15E6-419E-9C18-98A45CFE764D}" type="presOf" srcId="{D554C83C-761B-4183-97D4-1D37F2E896BE}" destId="{6F001957-94D9-461D-A387-D92E489551D8}" srcOrd="0" destOrd="0" presId="urn:microsoft.com/office/officeart/2005/8/layout/chevron2"/>
    <dgm:cxn modelId="{B9B13BC3-B15D-41D4-AEB0-2700E85D7075}" srcId="{7FBD8E92-5E64-4082-98C3-65DBF14737D3}" destId="{F1A6BFB1-9D3A-41E8-B82E-7C6181078F5A}" srcOrd="6" destOrd="0" parTransId="{6EC0EE10-A336-4F17-A430-EA24DE63106B}" sibTransId="{45C94728-C8F6-4022-B1FB-F487B684652D}"/>
    <dgm:cxn modelId="{0AE2F7C8-C4E4-440E-B05E-52729CCF3028}" srcId="{F1A6BFB1-9D3A-41E8-B82E-7C6181078F5A}" destId="{E0F0C35F-052F-46BF-94B4-DA4E0142E731}" srcOrd="0" destOrd="0" parTransId="{0CA6420E-5FA4-442C-80BE-319DFFBA5F15}" sibTransId="{589C71D0-6CC5-47AE-9235-69E4C5E8BA3D}"/>
    <dgm:cxn modelId="{157A9CD2-27FA-40C9-85F1-55125A782246}" srcId="{2507B924-D73D-420A-9FF1-0C862B375734}" destId="{A148277D-1DA4-46EC-941C-485C6E04F69A}" srcOrd="0" destOrd="0" parTransId="{3566120B-EC67-4AF6-B859-313E8EC7A819}" sibTransId="{6D4CF2DE-B5FE-4BC7-938D-F4E359C4AD44}"/>
    <dgm:cxn modelId="{81C3ACE7-3157-49E1-8A8B-D94F372E3E25}" srcId="{2507B924-D73D-420A-9FF1-0C862B375734}" destId="{91D3A4D3-F679-46E2-9BCB-C8DD1EFF24E3}" srcOrd="1" destOrd="0" parTransId="{4BA7AAB2-9C1D-40BD-B4F4-0D21CDB5064D}" sibTransId="{2474EE54-70DA-4AFD-88AC-13C5F62015EE}"/>
    <dgm:cxn modelId="{F6F6BAF3-7799-4A08-A1D5-263FC8830A02}" type="presOf" srcId="{1117B330-63A4-487F-8DB8-1E372BE74D58}" destId="{AC8B5297-97BD-4B31-A841-C4CC1E919684}" srcOrd="0" destOrd="0" presId="urn:microsoft.com/office/officeart/2005/8/layout/chevron2"/>
    <dgm:cxn modelId="{29166BF8-0642-4D90-B6D9-18BC8D6A87E9}" type="presOf" srcId="{E1F8D6CC-233E-4741-BE7B-0F48C8DFFC48}" destId="{BFAFB3EF-C644-4578-9DCD-CFA1561FFF57}" srcOrd="0" destOrd="0" presId="urn:microsoft.com/office/officeart/2005/8/layout/chevron2"/>
    <dgm:cxn modelId="{E0A1FBFF-FE4E-41AF-A3F3-89272683B9B2}" srcId="{C0B0BA1E-FC2C-4FAA-81F4-39AA3FFB7043}" destId="{3AF3DECF-2CF1-4252-82C7-CB993A905D4B}" srcOrd="0" destOrd="0" parTransId="{1552F059-687D-42D5-B67D-9A3D44C0543D}" sibTransId="{9E380538-B1F6-4D93-9940-02FE134F6B16}"/>
    <dgm:cxn modelId="{5273D025-12BB-4077-A82F-D24AC8662A12}" type="presParOf" srcId="{805E83A2-F007-43D6-B94C-B77DE91EAE13}" destId="{0F3FE7D9-E204-44B2-8ADE-79474DF1F37B}" srcOrd="0" destOrd="0" presId="urn:microsoft.com/office/officeart/2005/8/layout/chevron2"/>
    <dgm:cxn modelId="{189C624B-4C0F-4E52-BE79-7DD4CEBA8A9E}" type="presParOf" srcId="{0F3FE7D9-E204-44B2-8ADE-79474DF1F37B}" destId="{AC8B5297-97BD-4B31-A841-C4CC1E919684}" srcOrd="0" destOrd="0" presId="urn:microsoft.com/office/officeart/2005/8/layout/chevron2"/>
    <dgm:cxn modelId="{8E34E270-7106-42EB-87ED-2F5FDDD9B61C}" type="presParOf" srcId="{0F3FE7D9-E204-44B2-8ADE-79474DF1F37B}" destId="{BFAFB3EF-C644-4578-9DCD-CFA1561FFF57}" srcOrd="1" destOrd="0" presId="urn:microsoft.com/office/officeart/2005/8/layout/chevron2"/>
    <dgm:cxn modelId="{869B103B-A1A6-4189-ABCF-D7B1211E5485}" type="presParOf" srcId="{805E83A2-F007-43D6-B94C-B77DE91EAE13}" destId="{7A9AAF54-F318-4E26-B773-91FE8C990B32}" srcOrd="1" destOrd="0" presId="urn:microsoft.com/office/officeart/2005/8/layout/chevron2"/>
    <dgm:cxn modelId="{8987AC81-FABA-49A9-8477-371114CFAEE1}" type="presParOf" srcId="{805E83A2-F007-43D6-B94C-B77DE91EAE13}" destId="{8DC27AE9-76A1-4611-941E-561388D5F7C3}" srcOrd="2" destOrd="0" presId="urn:microsoft.com/office/officeart/2005/8/layout/chevron2"/>
    <dgm:cxn modelId="{B64AD12E-09C7-4F5A-845D-7D13C4A3D560}" type="presParOf" srcId="{8DC27AE9-76A1-4611-941E-561388D5F7C3}" destId="{86A19BBC-84C3-49A1-8DDD-BB56ABE67AE9}" srcOrd="0" destOrd="0" presId="urn:microsoft.com/office/officeart/2005/8/layout/chevron2"/>
    <dgm:cxn modelId="{2CE1DFC9-7AB1-4562-A740-6D794D34948C}" type="presParOf" srcId="{8DC27AE9-76A1-4611-941E-561388D5F7C3}" destId="{CD59E7F7-4B91-4B14-A4D5-7B4A5F10FCE9}" srcOrd="1" destOrd="0" presId="urn:microsoft.com/office/officeart/2005/8/layout/chevron2"/>
    <dgm:cxn modelId="{E7615626-C84A-4620-8D43-AD702EC7F986}" type="presParOf" srcId="{805E83A2-F007-43D6-B94C-B77DE91EAE13}" destId="{12B6A67C-6A4F-43A1-A3C9-87DE542B6816}" srcOrd="3" destOrd="0" presId="urn:microsoft.com/office/officeart/2005/8/layout/chevron2"/>
    <dgm:cxn modelId="{B58EBDE3-C923-4FCF-855A-F5A94A517101}" type="presParOf" srcId="{805E83A2-F007-43D6-B94C-B77DE91EAE13}" destId="{30D64CC8-1D5D-42EF-99FE-2ABBE3122508}" srcOrd="4" destOrd="0" presId="urn:microsoft.com/office/officeart/2005/8/layout/chevron2"/>
    <dgm:cxn modelId="{5D2AD1B6-E3C5-43B5-A507-FE1A9C776955}" type="presParOf" srcId="{30D64CC8-1D5D-42EF-99FE-2ABBE3122508}" destId="{B5564E7F-D3F2-4AA8-8583-91B9CBB0155B}" srcOrd="0" destOrd="0" presId="urn:microsoft.com/office/officeart/2005/8/layout/chevron2"/>
    <dgm:cxn modelId="{5FCE2477-B824-4B86-B827-772484D8607C}" type="presParOf" srcId="{30D64CC8-1D5D-42EF-99FE-2ABBE3122508}" destId="{573FD034-6566-4879-AE12-BC5B6F59DAD3}" srcOrd="1" destOrd="0" presId="urn:microsoft.com/office/officeart/2005/8/layout/chevron2"/>
    <dgm:cxn modelId="{8E155FD5-6027-43E8-AFA7-B3B4EA9CC209}" type="presParOf" srcId="{805E83A2-F007-43D6-B94C-B77DE91EAE13}" destId="{D7EA19A2-337A-45C4-B801-BF189DEB313A}" srcOrd="5" destOrd="0" presId="urn:microsoft.com/office/officeart/2005/8/layout/chevron2"/>
    <dgm:cxn modelId="{A32C46C7-DA26-4CA6-908D-1341995C01CF}" type="presParOf" srcId="{805E83A2-F007-43D6-B94C-B77DE91EAE13}" destId="{DD2FCC2F-AAA8-4D81-8E78-9EC5C1C2BEB0}" srcOrd="6" destOrd="0" presId="urn:microsoft.com/office/officeart/2005/8/layout/chevron2"/>
    <dgm:cxn modelId="{4807F206-190C-4337-8F9E-60BBC15C9AFF}" type="presParOf" srcId="{DD2FCC2F-AAA8-4D81-8E78-9EC5C1C2BEB0}" destId="{838BE27C-CE56-4839-9B03-B8754CA416EE}" srcOrd="0" destOrd="0" presId="urn:microsoft.com/office/officeart/2005/8/layout/chevron2"/>
    <dgm:cxn modelId="{36617472-A43C-482F-895C-E80330C61A4E}" type="presParOf" srcId="{DD2FCC2F-AAA8-4D81-8E78-9EC5C1C2BEB0}" destId="{9441B9A5-1E49-412E-BD9B-085D8FC648CD}" srcOrd="1" destOrd="0" presId="urn:microsoft.com/office/officeart/2005/8/layout/chevron2"/>
    <dgm:cxn modelId="{49AB136B-32DC-41F2-B4DD-1C9E42470E47}" type="presParOf" srcId="{805E83A2-F007-43D6-B94C-B77DE91EAE13}" destId="{BAB2D44A-EF8B-4B15-AEE1-83C98570A189}" srcOrd="7" destOrd="0" presId="urn:microsoft.com/office/officeart/2005/8/layout/chevron2"/>
    <dgm:cxn modelId="{389F34CA-0EC1-43B2-9865-807B1FE601F5}" type="presParOf" srcId="{805E83A2-F007-43D6-B94C-B77DE91EAE13}" destId="{8E30B291-345A-4268-BEE7-882A87E9C188}" srcOrd="8" destOrd="0" presId="urn:microsoft.com/office/officeart/2005/8/layout/chevron2"/>
    <dgm:cxn modelId="{E0E3DBA5-6C77-4CD1-ACF9-3B133676F570}" type="presParOf" srcId="{8E30B291-345A-4268-BEE7-882A87E9C188}" destId="{0F760FDC-D04A-4BBB-8730-3CEBDD4ABD0B}" srcOrd="0" destOrd="0" presId="urn:microsoft.com/office/officeart/2005/8/layout/chevron2"/>
    <dgm:cxn modelId="{2E49BD5E-638F-4015-AFCC-80481E789F1F}" type="presParOf" srcId="{8E30B291-345A-4268-BEE7-882A87E9C188}" destId="{38064961-E670-4D92-83CD-FEA063700590}" srcOrd="1" destOrd="0" presId="urn:microsoft.com/office/officeart/2005/8/layout/chevron2"/>
    <dgm:cxn modelId="{8A0A25BE-74EA-4A7C-AC4E-2D3B967C95D6}" type="presParOf" srcId="{805E83A2-F007-43D6-B94C-B77DE91EAE13}" destId="{20465D59-6263-4EBD-A221-0CF490C81617}" srcOrd="9" destOrd="0" presId="urn:microsoft.com/office/officeart/2005/8/layout/chevron2"/>
    <dgm:cxn modelId="{FED1E80E-322F-4FD5-9754-BA052F4AB9AF}" type="presParOf" srcId="{805E83A2-F007-43D6-B94C-B77DE91EAE13}" destId="{66521AA0-F531-4721-9299-AA7C00D73CEE}" srcOrd="10" destOrd="0" presId="urn:microsoft.com/office/officeart/2005/8/layout/chevron2"/>
    <dgm:cxn modelId="{0A7B9430-FFD9-4DDA-87D7-97D79C26F6E6}" type="presParOf" srcId="{66521AA0-F531-4721-9299-AA7C00D73CEE}" destId="{6F001957-94D9-461D-A387-D92E489551D8}" srcOrd="0" destOrd="0" presId="urn:microsoft.com/office/officeart/2005/8/layout/chevron2"/>
    <dgm:cxn modelId="{168D10E3-C867-4637-A933-209391E901E3}" type="presParOf" srcId="{66521AA0-F531-4721-9299-AA7C00D73CEE}" destId="{6ED33D5F-4D32-4D3A-99BF-8F23A00F4654}" srcOrd="1" destOrd="0" presId="urn:microsoft.com/office/officeart/2005/8/layout/chevron2"/>
    <dgm:cxn modelId="{0FED04F6-0BDD-4F65-B4EE-19C2CF710504}" type="presParOf" srcId="{805E83A2-F007-43D6-B94C-B77DE91EAE13}" destId="{DA5DCF67-6596-4F09-9230-07B2580CF4C2}" srcOrd="11" destOrd="0" presId="urn:microsoft.com/office/officeart/2005/8/layout/chevron2"/>
    <dgm:cxn modelId="{EE4EBF5E-2910-416E-A5D0-FA543D8FF7E4}" type="presParOf" srcId="{805E83A2-F007-43D6-B94C-B77DE91EAE13}" destId="{09DD75C7-0038-40C4-BE2D-0C1624597873}" srcOrd="12" destOrd="0" presId="urn:microsoft.com/office/officeart/2005/8/layout/chevron2"/>
    <dgm:cxn modelId="{004F9E4B-C755-483F-BC72-FA0ED3D782FF}" type="presParOf" srcId="{09DD75C7-0038-40C4-BE2D-0C1624597873}" destId="{681A6EAE-53E0-4077-948C-3F89EA01ABBA}" srcOrd="0" destOrd="0" presId="urn:microsoft.com/office/officeart/2005/8/layout/chevron2"/>
    <dgm:cxn modelId="{F694428D-1B6F-4DD9-8E79-3979E72BB4CC}" type="presParOf" srcId="{09DD75C7-0038-40C4-BE2D-0C1624597873}" destId="{DB866C5F-6A9E-4A53-81E0-115A2145154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8B5297-97BD-4B31-A841-C4CC1E919684}">
      <dsp:nvSpPr>
        <dsp:cNvPr id="0" name=""/>
        <dsp:cNvSpPr/>
      </dsp:nvSpPr>
      <dsp:spPr>
        <a:xfrm rot="5400000">
          <a:off x="-179445" y="204268"/>
          <a:ext cx="1173327" cy="821329"/>
        </a:xfrm>
        <a:prstGeom prst="chevron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INFORMAL MEETING</a:t>
          </a:r>
        </a:p>
      </dsp:txBody>
      <dsp:txXfrm rot="-5400000">
        <a:off x="-3445" y="438934"/>
        <a:ext cx="821329" cy="351998"/>
      </dsp:txXfrm>
    </dsp:sp>
    <dsp:sp modelId="{BFAFB3EF-C644-4578-9DCD-CFA1561FFF57}">
      <dsp:nvSpPr>
        <dsp:cNvPr id="0" name=""/>
        <dsp:cNvSpPr/>
      </dsp:nvSpPr>
      <dsp:spPr>
        <a:xfrm rot="5400000">
          <a:off x="2824920" y="-1985519"/>
          <a:ext cx="762662" cy="4769845"/>
        </a:xfrm>
        <a:prstGeom prst="round2Same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Informal meeting between student and Practice Educator or On Site Supervisor (where applicable) after which placement is confirmed</a:t>
          </a:r>
        </a:p>
      </dsp:txBody>
      <dsp:txXfrm rot="-5400000">
        <a:off x="821329" y="55302"/>
        <a:ext cx="4732615" cy="688202"/>
      </dsp:txXfrm>
    </dsp:sp>
    <dsp:sp modelId="{86A19BBC-84C3-49A1-8DDD-BB56ABE67AE9}">
      <dsp:nvSpPr>
        <dsp:cNvPr id="0" name=""/>
        <dsp:cNvSpPr/>
      </dsp:nvSpPr>
      <dsp:spPr>
        <a:xfrm rot="5400000">
          <a:off x="-179445" y="1283916"/>
          <a:ext cx="1173327" cy="821329"/>
        </a:xfrm>
        <a:prstGeom prst="chevron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LEARNING AGREEMENT </a:t>
          </a:r>
          <a:r>
            <a:rPr lang="en-GB" sz="105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MEETING</a:t>
          </a:r>
        </a:p>
      </dsp:txBody>
      <dsp:txXfrm rot="-5400000">
        <a:off x="-3445" y="1518582"/>
        <a:ext cx="821329" cy="351998"/>
      </dsp:txXfrm>
    </dsp:sp>
    <dsp:sp modelId="{CD59E7F7-4B91-4B14-A4D5-7B4A5F10FCE9}">
      <dsp:nvSpPr>
        <dsp:cNvPr id="0" name=""/>
        <dsp:cNvSpPr/>
      </dsp:nvSpPr>
      <dsp:spPr>
        <a:xfrm rot="5400000">
          <a:off x="2821273" y="-909757"/>
          <a:ext cx="763063" cy="4769845"/>
        </a:xfrm>
        <a:prstGeom prst="round2Same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At which Learning Agreement is drawn up and date for commencement of placement agreed- this must be attended by the student, tutor, Practice Educator and on-site supervisor (where applicable)</a:t>
          </a:r>
        </a:p>
      </dsp:txBody>
      <dsp:txXfrm rot="-5400000">
        <a:off x="817882" y="1130884"/>
        <a:ext cx="4732595" cy="688563"/>
      </dsp:txXfrm>
    </dsp:sp>
    <dsp:sp modelId="{B5564E7F-D3F2-4AA8-8583-91B9CBB0155B}">
      <dsp:nvSpPr>
        <dsp:cNvPr id="0" name=""/>
        <dsp:cNvSpPr/>
      </dsp:nvSpPr>
      <dsp:spPr>
        <a:xfrm rot="5400000">
          <a:off x="-179445" y="2513932"/>
          <a:ext cx="1173327" cy="821329"/>
        </a:xfrm>
        <a:prstGeom prst="chevron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PLACEMENT</a:t>
          </a:r>
          <a:r>
            <a:rPr lang="en-GB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</a:t>
          </a:r>
          <a:r>
            <a:rPr lang="en-GB" sz="9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COMMENCES</a:t>
          </a:r>
          <a:endParaRPr lang="en-GB" sz="800" b="1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-3445" y="2748598"/>
        <a:ext cx="821329" cy="351998"/>
      </dsp:txXfrm>
    </dsp:sp>
    <dsp:sp modelId="{573FD034-6566-4879-AE12-BC5B6F59DAD3}">
      <dsp:nvSpPr>
        <dsp:cNvPr id="0" name=""/>
        <dsp:cNvSpPr/>
      </dsp:nvSpPr>
      <dsp:spPr>
        <a:xfrm rot="5400000">
          <a:off x="2671107" y="334341"/>
          <a:ext cx="1063396" cy="4769845"/>
        </a:xfrm>
        <a:prstGeom prst="round2Same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Induction Period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Work allocated to student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Regular supervision (formal and informal)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Direct Observation of Practice</a:t>
          </a:r>
        </a:p>
      </dsp:txBody>
      <dsp:txXfrm rot="-5400000">
        <a:off x="817883" y="2239477"/>
        <a:ext cx="4717934" cy="959574"/>
      </dsp:txXfrm>
    </dsp:sp>
    <dsp:sp modelId="{838BE27C-CE56-4839-9B03-B8754CA416EE}">
      <dsp:nvSpPr>
        <dsp:cNvPr id="0" name=""/>
        <dsp:cNvSpPr/>
      </dsp:nvSpPr>
      <dsp:spPr>
        <a:xfrm rot="5400000">
          <a:off x="-163799" y="3577934"/>
          <a:ext cx="1173327" cy="852621"/>
        </a:xfrm>
        <a:prstGeom prst="chevron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b="1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INTERIM ASSESSMENT MEETING</a:t>
          </a:r>
        </a:p>
      </dsp:txBody>
      <dsp:txXfrm rot="-5400000">
        <a:off x="-3445" y="3843892"/>
        <a:ext cx="852621" cy="320706"/>
      </dsp:txXfrm>
    </dsp:sp>
    <dsp:sp modelId="{9441B9A5-1E49-412E-BD9B-085D8FC648CD}">
      <dsp:nvSpPr>
        <dsp:cNvPr id="0" name=""/>
        <dsp:cNvSpPr/>
      </dsp:nvSpPr>
      <dsp:spPr>
        <a:xfrm rot="5400000">
          <a:off x="2837120" y="1422743"/>
          <a:ext cx="762662" cy="4752340"/>
        </a:xfrm>
        <a:prstGeom prst="round2Same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Mid way into placement.   Provides an opportunity to check the placement is progressing satisfactorily.  Meeting must be attended by student, tutor, Practice Educator and on-site supervisor (where applicable)</a:t>
          </a:r>
        </a:p>
      </dsp:txBody>
      <dsp:txXfrm rot="-5400000">
        <a:off x="842281" y="3454812"/>
        <a:ext cx="4715110" cy="688202"/>
      </dsp:txXfrm>
    </dsp:sp>
    <dsp:sp modelId="{0F760FDC-D04A-4BBB-8730-3CEBDD4ABD0B}">
      <dsp:nvSpPr>
        <dsp:cNvPr id="0" name=""/>
        <dsp:cNvSpPr/>
      </dsp:nvSpPr>
      <dsp:spPr>
        <a:xfrm rot="5400000">
          <a:off x="-179445" y="4673230"/>
          <a:ext cx="1173327" cy="821329"/>
        </a:xfrm>
        <a:prstGeom prst="chevron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b="1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PORTFOLIO TO PRACTICE EDUCATOR </a:t>
          </a:r>
        </a:p>
      </dsp:txBody>
      <dsp:txXfrm rot="-5400000">
        <a:off x="-3445" y="4907896"/>
        <a:ext cx="821329" cy="351998"/>
      </dsp:txXfrm>
    </dsp:sp>
    <dsp:sp modelId="{38064961-E670-4D92-83CD-FEA063700590}">
      <dsp:nvSpPr>
        <dsp:cNvPr id="0" name=""/>
        <dsp:cNvSpPr/>
      </dsp:nvSpPr>
      <dsp:spPr>
        <a:xfrm rot="5400000">
          <a:off x="2821473" y="2552189"/>
          <a:ext cx="762662" cy="4769845"/>
        </a:xfrm>
        <a:prstGeom prst="round2Same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10 days before the end of placement the  student submits the complete portfolio to the Practice Educator</a:t>
          </a:r>
          <a:endParaRPr lang="en-GB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-5400000">
        <a:off x="817882" y="4593010"/>
        <a:ext cx="4732615" cy="688202"/>
      </dsp:txXfrm>
    </dsp:sp>
    <dsp:sp modelId="{6F001957-94D9-461D-A387-D92E489551D8}">
      <dsp:nvSpPr>
        <dsp:cNvPr id="0" name=""/>
        <dsp:cNvSpPr/>
      </dsp:nvSpPr>
      <dsp:spPr>
        <a:xfrm rot="5400000">
          <a:off x="-179445" y="5752878"/>
          <a:ext cx="1173327" cy="821329"/>
        </a:xfrm>
        <a:prstGeom prst="chevron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50" b="1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PRACTICE EDUCATOR REPORT</a:t>
          </a:r>
        </a:p>
      </dsp:txBody>
      <dsp:txXfrm rot="-5400000">
        <a:off x="-3445" y="5987544"/>
        <a:ext cx="821329" cy="351998"/>
      </dsp:txXfrm>
    </dsp:sp>
    <dsp:sp modelId="{6ED33D5F-4D32-4D3A-99BF-8F23A00F4654}">
      <dsp:nvSpPr>
        <dsp:cNvPr id="0" name=""/>
        <dsp:cNvSpPr/>
      </dsp:nvSpPr>
      <dsp:spPr>
        <a:xfrm rot="5400000">
          <a:off x="2821473" y="3573288"/>
          <a:ext cx="762662" cy="4769845"/>
        </a:xfrm>
        <a:prstGeom prst="round2Same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Practice Educator Report is written and shown to student before the end of the placement.  The report must be signed and dated by the Practice Educator and the student</a:t>
          </a:r>
        </a:p>
      </dsp:txBody>
      <dsp:txXfrm rot="-5400000">
        <a:off x="817882" y="5614109"/>
        <a:ext cx="4732615" cy="688202"/>
      </dsp:txXfrm>
    </dsp:sp>
    <dsp:sp modelId="{681A6EAE-53E0-4077-948C-3F89EA01ABBA}">
      <dsp:nvSpPr>
        <dsp:cNvPr id="0" name=""/>
        <dsp:cNvSpPr/>
      </dsp:nvSpPr>
      <dsp:spPr>
        <a:xfrm rot="5400000">
          <a:off x="-179445" y="6832527"/>
          <a:ext cx="1173327" cy="821329"/>
        </a:xfrm>
        <a:prstGeom prst="chevron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PORTFOLIO HAND-IN</a:t>
          </a:r>
        </a:p>
      </dsp:txBody>
      <dsp:txXfrm rot="-5400000">
        <a:off x="-3445" y="7067193"/>
        <a:ext cx="821329" cy="351998"/>
      </dsp:txXfrm>
    </dsp:sp>
    <dsp:sp modelId="{DB866C5F-6A9E-4A53-81E0-115A21451544}">
      <dsp:nvSpPr>
        <dsp:cNvPr id="0" name=""/>
        <dsp:cNvSpPr/>
      </dsp:nvSpPr>
      <dsp:spPr>
        <a:xfrm rot="5400000">
          <a:off x="2821473" y="4652937"/>
          <a:ext cx="762662" cy="4769845"/>
        </a:xfrm>
        <a:prstGeom prst="round2Same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The student hands in their portfolio (see relevant University Placement Handbook for details of how/where to do this)</a:t>
          </a:r>
        </a:p>
      </dsp:txBody>
      <dsp:txXfrm rot="-5400000">
        <a:off x="817882" y="6693758"/>
        <a:ext cx="4732615" cy="6882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Foundation Trust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Shoyley Chowdhury</dc:creator>
  <cp:keywords/>
  <dc:description/>
  <cp:lastModifiedBy>Lucy Edwards</cp:lastModifiedBy>
  <cp:revision>1</cp:revision>
  <dcterms:created xsi:type="dcterms:W3CDTF">2024-12-22T16:07:00Z</dcterms:created>
  <dcterms:modified xsi:type="dcterms:W3CDTF">2024-12-22T16:07:00Z</dcterms:modified>
</cp:coreProperties>
</file>