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F9745" w14:textId="77777777" w:rsidR="00EB3D77" w:rsidRPr="001B7053" w:rsidRDefault="001B7053" w:rsidP="00EB3D77">
      <w:pPr>
        <w:pStyle w:val="NormalWeb"/>
        <w:spacing w:before="200" w:beforeAutospacing="0" w:after="0" w:afterAutospacing="0" w:line="216" w:lineRule="auto"/>
        <w:rPr>
          <w:rFonts w:ascii="Arial" w:eastAsiaTheme="minorEastAsia" w:hAnsi="Arial" w:cs="Arial"/>
          <w:b/>
          <w:bCs/>
          <w:color w:val="000000" w:themeColor="text1"/>
          <w:kern w:val="24"/>
          <w:u w:val="single"/>
        </w:rPr>
      </w:pPr>
      <w:r w:rsidRPr="001B7053">
        <w:rPr>
          <w:rFonts w:ascii="Arial" w:eastAsiaTheme="minorEastAsia" w:hAnsi="Arial" w:cs="Arial"/>
          <w:b/>
          <w:bCs/>
          <w:noProof/>
          <w:color w:val="000000" w:themeColor="text1"/>
          <w:kern w:val="24"/>
          <w:u w:val="single"/>
        </w:rPr>
        <w:drawing>
          <wp:anchor distT="0" distB="0" distL="114300" distR="114300" simplePos="0" relativeHeight="251658240" behindDoc="1" locked="0" layoutInCell="1" allowOverlap="1" wp14:anchorId="2F462DF5" wp14:editId="325DDF47">
            <wp:simplePos x="0" y="0"/>
            <wp:positionH relativeFrom="column">
              <wp:posOffset>4227685</wp:posOffset>
            </wp:positionH>
            <wp:positionV relativeFrom="paragraph">
              <wp:posOffset>136140</wp:posOffset>
            </wp:positionV>
            <wp:extent cx="1797050" cy="1790700"/>
            <wp:effectExtent l="0" t="0" r="0" b="0"/>
            <wp:wrapTight wrapText="bothSides">
              <wp:wrapPolygon edited="0">
                <wp:start x="9846" y="0"/>
                <wp:lineTo x="4351" y="1149"/>
                <wp:lineTo x="4122" y="2757"/>
                <wp:lineTo x="5037" y="3677"/>
                <wp:lineTo x="5724" y="7353"/>
                <wp:lineTo x="1374" y="8732"/>
                <wp:lineTo x="229" y="9651"/>
                <wp:lineTo x="458" y="11030"/>
                <wp:lineTo x="1832" y="14706"/>
                <wp:lineTo x="2061" y="20911"/>
                <wp:lineTo x="3893" y="21370"/>
                <wp:lineTo x="12594" y="21370"/>
                <wp:lineTo x="14425" y="21370"/>
                <wp:lineTo x="16715" y="21370"/>
                <wp:lineTo x="18547" y="19762"/>
                <wp:lineTo x="19463" y="7353"/>
                <wp:lineTo x="21066" y="2298"/>
                <wp:lineTo x="20150" y="1379"/>
                <wp:lineTo x="16944" y="0"/>
                <wp:lineTo x="9846" y="0"/>
              </wp:wrapPolygon>
            </wp:wrapTight>
            <wp:docPr id="1" name="Picture 1" descr="A chair with a cushi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79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4575" w:rsidRPr="001B7053">
        <w:rPr>
          <w:rFonts w:ascii="Arial" w:eastAsiaTheme="minorEastAsia" w:hAnsi="Arial" w:cs="Arial"/>
          <w:b/>
          <w:bCs/>
          <w:color w:val="000000" w:themeColor="text1"/>
          <w:kern w:val="24"/>
          <w:u w:val="single"/>
        </w:rPr>
        <w:t xml:space="preserve">(Student’s name) </w:t>
      </w:r>
      <w:r w:rsidR="00EB3D77" w:rsidRPr="001B7053">
        <w:rPr>
          <w:rFonts w:ascii="Arial" w:eastAsiaTheme="minorEastAsia" w:hAnsi="Arial" w:cs="Arial"/>
          <w:b/>
          <w:bCs/>
          <w:color w:val="000000" w:themeColor="text1"/>
          <w:kern w:val="24"/>
          <w:u w:val="single"/>
        </w:rPr>
        <w:t xml:space="preserve">Supervision Chair </w:t>
      </w:r>
    </w:p>
    <w:p w14:paraId="73AB2C92" w14:textId="77777777" w:rsidR="00EB3D77" w:rsidRPr="001B7053" w:rsidRDefault="00EB3D77" w:rsidP="00EB3D77">
      <w:pPr>
        <w:pStyle w:val="NormalWeb"/>
        <w:spacing w:before="200" w:beforeAutospacing="0" w:after="0" w:afterAutospacing="0" w:line="216" w:lineRule="auto"/>
        <w:rPr>
          <w:rFonts w:ascii="Arial" w:eastAsiaTheme="minorEastAsia" w:hAnsi="Arial" w:cs="Arial"/>
          <w:color w:val="000000" w:themeColor="text1"/>
          <w:kern w:val="24"/>
        </w:rPr>
      </w:pPr>
    </w:p>
    <w:p w14:paraId="08D9DC92" w14:textId="77777777" w:rsidR="00CE4575" w:rsidRPr="001B7053" w:rsidRDefault="00CE4575" w:rsidP="00EB3D77">
      <w:pPr>
        <w:pStyle w:val="NormalWeb"/>
        <w:spacing w:before="200" w:beforeAutospacing="0" w:after="0" w:afterAutospacing="0" w:line="216" w:lineRule="auto"/>
        <w:rPr>
          <w:rFonts w:ascii="Arial" w:eastAsiaTheme="minorEastAsia" w:hAnsi="Arial" w:cs="Arial"/>
          <w:color w:val="000000" w:themeColor="text1"/>
          <w:kern w:val="24"/>
        </w:rPr>
      </w:pPr>
      <w:r w:rsidRPr="001B7053">
        <w:rPr>
          <w:rFonts w:ascii="Arial" w:eastAsiaTheme="minorEastAsia" w:hAnsi="Arial" w:cs="Arial"/>
          <w:color w:val="000000" w:themeColor="text1"/>
          <w:kern w:val="24"/>
        </w:rPr>
        <w:t>Building the chair from the bottom up…</w:t>
      </w:r>
    </w:p>
    <w:p w14:paraId="28EF8683" w14:textId="77777777" w:rsidR="00CE4575" w:rsidRPr="00CE4575" w:rsidRDefault="00CE4575" w:rsidP="00EB3D77">
      <w:pPr>
        <w:pStyle w:val="NormalWeb"/>
        <w:spacing w:before="200" w:beforeAutospacing="0" w:after="0" w:afterAutospacing="0" w:line="216" w:lineRule="auto"/>
        <w:rPr>
          <w:rFonts w:ascii="Arial" w:eastAsiaTheme="minorEastAsia" w:hAnsi="Arial" w:cs="Arial"/>
          <w:color w:val="000000" w:themeColor="text1"/>
          <w:kern w:val="24"/>
        </w:rPr>
      </w:pPr>
    </w:p>
    <w:p w14:paraId="08080F48" w14:textId="77777777" w:rsidR="00CE4575" w:rsidRPr="00CE4575" w:rsidRDefault="00CE4575" w:rsidP="00EB3D77">
      <w:pPr>
        <w:pStyle w:val="NormalWeb"/>
        <w:spacing w:before="200" w:beforeAutospacing="0" w:after="0" w:afterAutospacing="0" w:line="216" w:lineRule="auto"/>
        <w:rPr>
          <w:rFonts w:ascii="Arial" w:eastAsiaTheme="minorEastAsia" w:hAnsi="Arial" w:cs="Arial"/>
          <w:color w:val="000000" w:themeColor="text1"/>
          <w:kern w:val="24"/>
          <w:u w:val="single"/>
        </w:rPr>
      </w:pPr>
      <w:r w:rsidRPr="00CE4575">
        <w:rPr>
          <w:rFonts w:ascii="Arial" w:eastAsiaTheme="minorEastAsia" w:hAnsi="Arial" w:cs="Arial"/>
          <w:color w:val="000000" w:themeColor="text1"/>
          <w:kern w:val="24"/>
          <w:u w:val="single"/>
        </w:rPr>
        <w:t>Chair l</w:t>
      </w:r>
      <w:r w:rsidR="00EB3D77" w:rsidRPr="00CE4575">
        <w:rPr>
          <w:rFonts w:ascii="Arial" w:eastAsiaTheme="minorEastAsia" w:hAnsi="Arial" w:cs="Arial"/>
          <w:color w:val="000000" w:themeColor="text1"/>
          <w:kern w:val="24"/>
          <w:u w:val="single"/>
        </w:rPr>
        <w:t>egs</w:t>
      </w:r>
    </w:p>
    <w:p w14:paraId="383EFFC5" w14:textId="77777777" w:rsidR="00EB3D77" w:rsidRPr="00CE4575" w:rsidRDefault="001B7053" w:rsidP="00EB3D77">
      <w:pPr>
        <w:pStyle w:val="NormalWeb"/>
        <w:spacing w:before="200" w:beforeAutospacing="0" w:after="0" w:afterAutospacing="0" w:line="216" w:lineRule="auto"/>
        <w:rPr>
          <w:rFonts w:ascii="Arial" w:eastAsiaTheme="minorEastAsia" w:hAnsi="Arial" w:cs="Arial"/>
          <w:color w:val="000000" w:themeColor="text1"/>
          <w:kern w:val="24"/>
        </w:rPr>
      </w:pPr>
      <w:r w:rsidRPr="001B7053">
        <w:rPr>
          <w:rFonts w:ascii="Arial" w:eastAsiaTheme="minorEastAsia" w:hAnsi="Arial" w:cs="Arial"/>
          <w:noProof/>
          <w:color w:val="000000" w:themeColor="text1"/>
          <w:kern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564B8760" wp14:editId="2A954CE3">
                <wp:simplePos x="0" y="0"/>
                <wp:positionH relativeFrom="margin">
                  <wp:align>left</wp:align>
                </wp:positionH>
                <wp:positionV relativeFrom="paragraph">
                  <wp:posOffset>626110</wp:posOffset>
                </wp:positionV>
                <wp:extent cx="5572760" cy="2469515"/>
                <wp:effectExtent l="0" t="0" r="27940" b="26035"/>
                <wp:wrapTight wrapText="bothSides">
                  <wp:wrapPolygon edited="0">
                    <wp:start x="0" y="0"/>
                    <wp:lineTo x="0" y="21661"/>
                    <wp:lineTo x="21634" y="21661"/>
                    <wp:lineTo x="21634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760" cy="246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C179D" w14:textId="77777777" w:rsidR="001B7053" w:rsidRDefault="001B705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4B87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9.3pt;width:438.8pt;height:194.45pt;z-index:-2516561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">
                <v:textbox>
                  <w:txbxContent>
                    <w:p w14:paraId="5B0C179D" w14:textId="77777777" w:rsidR="001B7053" w:rsidRDefault="001B7053"/>
                  </w:txbxContent>
                </v:textbox>
                <w10:wrap type="tight" anchorx="margin"/>
              </v:shape>
            </w:pict>
          </mc:Fallback>
        </mc:AlternateContent>
      </w:r>
      <w:r w:rsidR="00EB3D77" w:rsidRPr="00CE4575">
        <w:rPr>
          <w:rFonts w:ascii="Arial" w:eastAsiaTheme="minorEastAsia" w:hAnsi="Arial" w:cs="Arial"/>
          <w:color w:val="000000" w:themeColor="text1"/>
          <w:kern w:val="24"/>
        </w:rPr>
        <w:t>What do you need in order to feel that supervision and your supervisor are available, stable and predictable?</w:t>
      </w:r>
    </w:p>
    <w:p w14:paraId="63E6EE66" w14:textId="77777777" w:rsidR="00CE4575" w:rsidRPr="00CE4575" w:rsidRDefault="00CE4575" w:rsidP="00EB3D77">
      <w:pPr>
        <w:pStyle w:val="NormalWeb"/>
        <w:spacing w:before="200" w:beforeAutospacing="0" w:after="0" w:afterAutospacing="0" w:line="216" w:lineRule="auto"/>
        <w:rPr>
          <w:rFonts w:ascii="Arial" w:eastAsiaTheme="minorEastAsia" w:hAnsi="Arial" w:cs="Arial"/>
          <w:color w:val="000000" w:themeColor="text1"/>
          <w:kern w:val="24"/>
          <w:u w:val="single"/>
        </w:rPr>
      </w:pPr>
      <w:r w:rsidRPr="00CE4575">
        <w:rPr>
          <w:rFonts w:ascii="Arial" w:eastAsiaTheme="minorEastAsia" w:hAnsi="Arial" w:cs="Arial"/>
          <w:color w:val="000000" w:themeColor="text1"/>
          <w:kern w:val="24"/>
          <w:u w:val="single"/>
        </w:rPr>
        <w:t xml:space="preserve">Chair </w:t>
      </w:r>
      <w:r w:rsidR="00EB3D77" w:rsidRPr="00CE4575">
        <w:rPr>
          <w:rFonts w:ascii="Arial" w:eastAsiaTheme="minorEastAsia" w:hAnsi="Arial" w:cs="Arial"/>
          <w:color w:val="000000" w:themeColor="text1"/>
          <w:kern w:val="24"/>
          <w:u w:val="single"/>
        </w:rPr>
        <w:t>Seat</w:t>
      </w:r>
    </w:p>
    <w:p w14:paraId="2D54A3FC" w14:textId="77777777" w:rsidR="00EB3D77" w:rsidRPr="00CE4575" w:rsidRDefault="00EB3D77" w:rsidP="00EB3D77">
      <w:pPr>
        <w:pStyle w:val="NormalWeb"/>
        <w:spacing w:before="200" w:beforeAutospacing="0" w:after="0" w:afterAutospacing="0" w:line="216" w:lineRule="auto"/>
      </w:pPr>
      <w:r w:rsidRPr="00CE4575">
        <w:rPr>
          <w:rFonts w:ascii="Arial" w:eastAsiaTheme="minorEastAsia" w:hAnsi="Arial" w:cs="Arial"/>
          <w:color w:val="000000" w:themeColor="text1"/>
          <w:kern w:val="24"/>
        </w:rPr>
        <w:t xml:space="preserve">What do we need to know about each other so that we can sit comfortably with each other? </w:t>
      </w:r>
    </w:p>
    <w:p w14:paraId="2323C7BA" w14:textId="77777777" w:rsidR="00EB3D77" w:rsidRPr="00CE4575" w:rsidRDefault="00EB3D77" w:rsidP="00EB3D77">
      <w:pPr>
        <w:pStyle w:val="NormalWeb"/>
        <w:spacing w:before="200" w:beforeAutospacing="0" w:after="0" w:afterAutospacing="0" w:line="216" w:lineRule="auto"/>
      </w:pPr>
      <w:r w:rsidRPr="00CE4575">
        <w:rPr>
          <w:rFonts w:ascii="Arial" w:eastAsiaTheme="minorEastAsia" w:hAnsi="Arial" w:cs="Arial"/>
          <w:color w:val="000000" w:themeColor="text1"/>
          <w:kern w:val="24"/>
        </w:rPr>
        <w:t xml:space="preserve">How can we learn more about each other? </w:t>
      </w:r>
    </w:p>
    <w:p w14:paraId="2EB1E17E" w14:textId="2D59FEA0" w:rsidR="00EB3D77" w:rsidRPr="00CE4575" w:rsidRDefault="00EB3D77" w:rsidP="00EB3D77">
      <w:pPr>
        <w:pStyle w:val="NormalWeb"/>
        <w:spacing w:before="200" w:beforeAutospacing="0" w:after="0" w:afterAutospacing="0" w:line="216" w:lineRule="auto"/>
      </w:pPr>
      <w:r w:rsidRPr="00CE4575">
        <w:rPr>
          <w:rFonts w:ascii="Arial" w:eastAsiaTheme="minorEastAsia" w:hAnsi="Arial" w:cs="Arial"/>
          <w:color w:val="000000" w:themeColor="text1"/>
          <w:kern w:val="24"/>
        </w:rPr>
        <w:t xml:space="preserve">How do our values, beliefs, life and work experiences, cultural similarities and differences impact on how we ‘sit’ with each other? </w:t>
      </w:r>
      <w:r w:rsidR="00CE4575" w:rsidRPr="00CE4575">
        <w:rPr>
          <w:rFonts w:ascii="Arial" w:eastAsiaTheme="minorEastAsia" w:hAnsi="Arial" w:cs="Arial"/>
          <w:color w:val="000000" w:themeColor="text1"/>
          <w:kern w:val="24"/>
        </w:rPr>
        <w:t>(</w:t>
      </w:r>
      <w:r w:rsidR="004B754A">
        <w:rPr>
          <w:rFonts w:ascii="Arial" w:eastAsiaTheme="minorEastAsia" w:hAnsi="Arial" w:cs="Arial"/>
          <w:color w:val="000000" w:themeColor="text1"/>
          <w:kern w:val="24"/>
        </w:rPr>
        <w:t>for example, u</w:t>
      </w:r>
      <w:r w:rsidR="00CE4575" w:rsidRPr="00CE4575">
        <w:rPr>
          <w:rFonts w:ascii="Arial" w:eastAsiaTheme="minorEastAsia" w:hAnsi="Arial" w:cs="Arial"/>
          <w:color w:val="000000" w:themeColor="text1"/>
          <w:kern w:val="24"/>
        </w:rPr>
        <w:t xml:space="preserve">se </w:t>
      </w:r>
      <w:r w:rsidR="004B754A">
        <w:rPr>
          <w:rFonts w:ascii="Arial" w:eastAsiaTheme="minorEastAsia" w:hAnsi="Arial" w:cs="Arial"/>
          <w:color w:val="000000" w:themeColor="text1"/>
          <w:kern w:val="24"/>
        </w:rPr>
        <w:t xml:space="preserve">the </w:t>
      </w:r>
      <w:r w:rsidR="00CE4575" w:rsidRPr="00CE4575">
        <w:rPr>
          <w:rFonts w:ascii="Arial" w:eastAsiaTheme="minorEastAsia" w:hAnsi="Arial" w:cs="Arial"/>
          <w:color w:val="000000" w:themeColor="text1"/>
          <w:kern w:val="24"/>
        </w:rPr>
        <w:t>Social GGRRAAACCEEESSS</w:t>
      </w:r>
      <w:r w:rsidR="00CE4575">
        <w:rPr>
          <w:rFonts w:ascii="Arial" w:eastAsiaTheme="minorEastAsia" w:hAnsi="Arial" w:cs="Arial"/>
          <w:color w:val="000000" w:themeColor="text1"/>
          <w:kern w:val="24"/>
        </w:rPr>
        <w:t xml:space="preserve">, </w:t>
      </w:r>
      <w:r w:rsidR="00CE4575" w:rsidRPr="00CE4575">
        <w:rPr>
          <w:rFonts w:ascii="Arial" w:eastAsiaTheme="minorEastAsia" w:hAnsi="Arial" w:cs="Arial"/>
          <w:color w:val="000000" w:themeColor="text1"/>
          <w:kern w:val="24"/>
        </w:rPr>
        <w:t>Burnham 2012)</w:t>
      </w:r>
    </w:p>
    <w:p w14:paraId="46E46127" w14:textId="77777777" w:rsidR="004B754A" w:rsidRDefault="00EB3D77" w:rsidP="00EB3D77">
      <w:pPr>
        <w:pStyle w:val="NormalWeb"/>
        <w:spacing w:before="200" w:beforeAutospacing="0" w:after="0" w:afterAutospacing="0" w:line="216" w:lineRule="auto"/>
        <w:rPr>
          <w:rFonts w:ascii="Arial" w:eastAsiaTheme="minorEastAsia" w:hAnsi="Arial" w:cs="Arial"/>
          <w:color w:val="000000" w:themeColor="text1"/>
          <w:kern w:val="24"/>
        </w:rPr>
      </w:pPr>
      <w:r w:rsidRPr="00CE4575">
        <w:rPr>
          <w:rFonts w:ascii="Arial" w:eastAsiaTheme="minorEastAsia" w:hAnsi="Arial" w:cs="Arial"/>
          <w:color w:val="000000" w:themeColor="text1"/>
          <w:kern w:val="24"/>
        </w:rPr>
        <w:t xml:space="preserve">What do we need to acknowledge in terms of the seat of power and privilege? </w:t>
      </w:r>
      <w:r w:rsidR="00CE4575">
        <w:rPr>
          <w:rFonts w:ascii="Arial" w:eastAsiaTheme="minorEastAsia" w:hAnsi="Arial" w:cs="Arial"/>
          <w:color w:val="000000" w:themeColor="text1"/>
          <w:kern w:val="24"/>
        </w:rPr>
        <w:t>(</w:t>
      </w:r>
      <w:r w:rsidR="001B7053">
        <w:rPr>
          <w:rFonts w:ascii="Arial" w:eastAsiaTheme="minorEastAsia" w:hAnsi="Arial" w:cs="Arial"/>
          <w:color w:val="000000" w:themeColor="text1"/>
          <w:kern w:val="24"/>
        </w:rPr>
        <w:t xml:space="preserve">for example, </w:t>
      </w:r>
      <w:r w:rsidR="00CE4575">
        <w:rPr>
          <w:rFonts w:ascii="Arial" w:eastAsiaTheme="minorEastAsia" w:hAnsi="Arial" w:cs="Arial"/>
          <w:color w:val="000000" w:themeColor="text1"/>
          <w:kern w:val="24"/>
        </w:rPr>
        <w:t>think about White Privilege, the power difference between student and PE)</w:t>
      </w:r>
      <w:r w:rsidR="001B7053"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</w:p>
    <w:p w14:paraId="79247E14" w14:textId="7BBBDCC2" w:rsidR="001B7053" w:rsidRPr="00CE4575" w:rsidRDefault="00EB3D77" w:rsidP="00EB3D77">
      <w:pPr>
        <w:pStyle w:val="NormalWeb"/>
        <w:spacing w:before="200" w:beforeAutospacing="0" w:after="0" w:afterAutospacing="0" w:line="216" w:lineRule="auto"/>
        <w:rPr>
          <w:rFonts w:ascii="Arial" w:eastAsiaTheme="minorEastAsia" w:hAnsi="Arial" w:cs="Arial"/>
          <w:color w:val="000000" w:themeColor="text1"/>
          <w:kern w:val="24"/>
        </w:rPr>
      </w:pPr>
      <w:r w:rsidRPr="00CE4575">
        <w:rPr>
          <w:rFonts w:ascii="Arial" w:eastAsiaTheme="minorEastAsia" w:hAnsi="Arial" w:cs="Arial"/>
          <w:color w:val="000000" w:themeColor="text1"/>
          <w:kern w:val="24"/>
        </w:rPr>
        <w:t xml:space="preserve">How will we </w:t>
      </w:r>
      <w:r w:rsidR="00EF3138">
        <w:rPr>
          <w:rFonts w:ascii="Arial" w:eastAsiaTheme="minorEastAsia" w:hAnsi="Arial" w:cs="Arial"/>
          <w:color w:val="000000" w:themeColor="text1"/>
          <w:kern w:val="24"/>
        </w:rPr>
        <w:t xml:space="preserve">sit with and </w:t>
      </w:r>
      <w:r w:rsidRPr="00CE4575">
        <w:rPr>
          <w:rFonts w:ascii="Arial" w:eastAsiaTheme="minorEastAsia" w:hAnsi="Arial" w:cs="Arial"/>
          <w:color w:val="000000" w:themeColor="text1"/>
          <w:kern w:val="24"/>
        </w:rPr>
        <w:t>manage challenge or conflict?</w:t>
      </w:r>
    </w:p>
    <w:p w14:paraId="0805C745" w14:textId="77777777" w:rsidR="00EB3D77" w:rsidRDefault="001B7053" w:rsidP="00EB3D77">
      <w:pPr>
        <w:pStyle w:val="NormalWeb"/>
        <w:spacing w:before="200" w:beforeAutospacing="0" w:after="0" w:afterAutospacing="0" w:line="216" w:lineRule="auto"/>
        <w:rPr>
          <w:rFonts w:ascii="Arial" w:eastAsiaTheme="minorEastAsia" w:hAnsi="Arial" w:cs="Arial"/>
          <w:color w:val="000000" w:themeColor="text1"/>
          <w:kern w:val="24"/>
          <w:sz w:val="40"/>
          <w:szCs w:val="40"/>
        </w:rPr>
      </w:pPr>
      <w:r w:rsidRPr="001B7053">
        <w:rPr>
          <w:rFonts w:ascii="Arial" w:eastAsiaTheme="minorEastAsia" w:hAnsi="Arial" w:cs="Arial"/>
          <w:noProof/>
          <w:color w:val="000000" w:themeColor="text1"/>
          <w:kern w:val="24"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3CB3603B" wp14:editId="487F8103">
                <wp:simplePos x="0" y="0"/>
                <wp:positionH relativeFrom="margin">
                  <wp:posOffset>0</wp:posOffset>
                </wp:positionH>
                <wp:positionV relativeFrom="paragraph">
                  <wp:posOffset>311785</wp:posOffset>
                </wp:positionV>
                <wp:extent cx="5572760" cy="2469515"/>
                <wp:effectExtent l="0" t="0" r="27940" b="26035"/>
                <wp:wrapTight wrapText="bothSides">
                  <wp:wrapPolygon edited="0">
                    <wp:start x="0" y="0"/>
                    <wp:lineTo x="0" y="21661"/>
                    <wp:lineTo x="21634" y="21661"/>
                    <wp:lineTo x="21634" y="0"/>
                    <wp:lineTo x="0" y="0"/>
                  </wp:wrapPolygon>
                </wp:wrapTight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760" cy="246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05E84" w14:textId="77777777" w:rsidR="001B7053" w:rsidRDefault="001B7053" w:rsidP="001B705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3603B" id="Text Box 6" o:spid="_x0000_s1027" type="#_x0000_t202" style="position:absolute;margin-left:0;margin-top:24.55pt;width:438.8pt;height:194.45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">
                <v:textbox>
                  <w:txbxContent>
                    <w:p w14:paraId="71D05E84" w14:textId="77777777" w:rsidR="001B7053" w:rsidRDefault="001B7053" w:rsidP="001B7053"/>
                  </w:txbxContent>
                </v:textbox>
                <w10:wrap type="tight" anchorx="margin"/>
              </v:shape>
            </w:pict>
          </mc:Fallback>
        </mc:AlternateContent>
      </w:r>
    </w:p>
    <w:p w14:paraId="60BA5B3C" w14:textId="77777777" w:rsidR="00CE4575" w:rsidRPr="00CE4575" w:rsidRDefault="00CE4575" w:rsidP="00EB3D77">
      <w:pPr>
        <w:pStyle w:val="NormalWeb"/>
        <w:spacing w:before="200" w:beforeAutospacing="0" w:after="0" w:afterAutospacing="0" w:line="216" w:lineRule="auto"/>
        <w:rPr>
          <w:rFonts w:ascii="Arial" w:eastAsiaTheme="minorEastAsia" w:hAnsi="Arial" w:cs="Arial"/>
          <w:color w:val="000000" w:themeColor="text1"/>
          <w:kern w:val="24"/>
          <w:u w:val="single"/>
        </w:rPr>
      </w:pPr>
      <w:r w:rsidRPr="00CE4575">
        <w:rPr>
          <w:rFonts w:ascii="Arial" w:eastAsiaTheme="minorEastAsia" w:hAnsi="Arial" w:cs="Arial"/>
          <w:color w:val="000000" w:themeColor="text1"/>
          <w:kern w:val="24"/>
          <w:u w:val="single"/>
        </w:rPr>
        <w:t xml:space="preserve">Chair </w:t>
      </w:r>
      <w:r w:rsidR="00EB3D77" w:rsidRPr="00CE4575">
        <w:rPr>
          <w:rFonts w:ascii="Arial" w:eastAsiaTheme="minorEastAsia" w:hAnsi="Arial" w:cs="Arial"/>
          <w:color w:val="000000" w:themeColor="text1"/>
          <w:kern w:val="24"/>
          <w:u w:val="single"/>
        </w:rPr>
        <w:t xml:space="preserve">Arms </w:t>
      </w:r>
    </w:p>
    <w:p w14:paraId="684AFD56" w14:textId="77777777" w:rsidR="00EB3D77" w:rsidRPr="00CE4575" w:rsidRDefault="00EB3D77" w:rsidP="00EB3D77">
      <w:pPr>
        <w:pStyle w:val="NormalWeb"/>
        <w:spacing w:before="200" w:beforeAutospacing="0" w:after="0" w:afterAutospacing="0" w:line="216" w:lineRule="auto"/>
      </w:pPr>
      <w:r w:rsidRPr="00CE4575">
        <w:rPr>
          <w:rFonts w:ascii="Arial" w:eastAsiaTheme="minorEastAsia" w:hAnsi="Arial" w:cs="Arial"/>
          <w:color w:val="000000" w:themeColor="text1"/>
          <w:kern w:val="24"/>
        </w:rPr>
        <w:t xml:space="preserve">What do you need from me as a Practice Educator to feel accepted, emotionally contained and supported? </w:t>
      </w:r>
    </w:p>
    <w:p w14:paraId="1FE5C5B4" w14:textId="77777777" w:rsidR="00EB3D77" w:rsidRPr="00CE4575" w:rsidRDefault="00EB3D77" w:rsidP="00EB3D77">
      <w:pPr>
        <w:pStyle w:val="NormalWeb"/>
        <w:spacing w:before="200" w:beforeAutospacing="0" w:after="0" w:afterAutospacing="0" w:line="216" w:lineRule="auto"/>
      </w:pPr>
      <w:r w:rsidRPr="00CE4575">
        <w:rPr>
          <w:rFonts w:ascii="Arial" w:eastAsiaTheme="minorEastAsia" w:hAnsi="Arial" w:cs="Arial"/>
          <w:color w:val="000000" w:themeColor="text1"/>
          <w:kern w:val="24"/>
        </w:rPr>
        <w:t xml:space="preserve">How will you know this is happening? </w:t>
      </w:r>
    </w:p>
    <w:p w14:paraId="4CDE4EBA" w14:textId="77777777" w:rsidR="00EB3D77" w:rsidRPr="00CE4575" w:rsidRDefault="00EB3D77" w:rsidP="00EB3D77">
      <w:pPr>
        <w:pStyle w:val="NormalWeb"/>
        <w:spacing w:before="200" w:beforeAutospacing="0" w:after="0" w:afterAutospacing="0" w:line="216" w:lineRule="auto"/>
        <w:rPr>
          <w:rFonts w:ascii="Arial" w:eastAsiaTheme="minorEastAsia" w:hAnsi="Arial" w:cs="Arial"/>
          <w:color w:val="000000" w:themeColor="text1"/>
          <w:kern w:val="24"/>
        </w:rPr>
      </w:pPr>
      <w:r w:rsidRPr="00CE4575">
        <w:rPr>
          <w:rFonts w:ascii="Arial" w:eastAsiaTheme="minorEastAsia" w:hAnsi="Arial" w:cs="Arial"/>
          <w:color w:val="000000" w:themeColor="text1"/>
          <w:kern w:val="24"/>
        </w:rPr>
        <w:t>How might previous experiences of supervision impact on the creation of an emotionally containing supervisory relationship?</w:t>
      </w:r>
    </w:p>
    <w:p w14:paraId="077F023A" w14:textId="77777777" w:rsidR="00EB3D77" w:rsidRPr="00CE4575" w:rsidRDefault="001B7053" w:rsidP="00EB3D77">
      <w:pPr>
        <w:pStyle w:val="NormalWeb"/>
        <w:spacing w:before="200" w:beforeAutospacing="0" w:after="0" w:afterAutospacing="0" w:line="216" w:lineRule="auto"/>
        <w:rPr>
          <w:rFonts w:ascii="Arial" w:eastAsiaTheme="minorEastAsia" w:hAnsi="Arial" w:cs="Arial"/>
          <w:color w:val="000000" w:themeColor="text1"/>
          <w:kern w:val="24"/>
        </w:rPr>
      </w:pPr>
      <w:r w:rsidRPr="001B7053">
        <w:rPr>
          <w:rFonts w:ascii="Arial" w:eastAsiaTheme="minorEastAsia" w:hAnsi="Arial" w:cs="Arial"/>
          <w:noProof/>
          <w:color w:val="000000" w:themeColor="text1"/>
          <w:kern w:val="24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5E85382A" wp14:editId="37C88890">
                <wp:simplePos x="0" y="0"/>
                <wp:positionH relativeFrom="margin">
                  <wp:posOffset>0</wp:posOffset>
                </wp:positionH>
                <wp:positionV relativeFrom="paragraph">
                  <wp:posOffset>203835</wp:posOffset>
                </wp:positionV>
                <wp:extent cx="5572760" cy="2469515"/>
                <wp:effectExtent l="0" t="0" r="27940" b="26035"/>
                <wp:wrapTight wrapText="bothSides">
                  <wp:wrapPolygon edited="0">
                    <wp:start x="0" y="0"/>
                    <wp:lineTo x="0" y="21661"/>
                    <wp:lineTo x="21634" y="21661"/>
                    <wp:lineTo x="21634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760" cy="246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8158A" w14:textId="77777777" w:rsidR="001B7053" w:rsidRDefault="001B7053" w:rsidP="001B705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5382A" id="_x0000_s1028" type="#_x0000_t202" style="position:absolute;margin-left:0;margin-top:16.05pt;width:438.8pt;height:194.4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">
                <v:textbox>
                  <w:txbxContent>
                    <w:p w14:paraId="2658158A" w14:textId="77777777" w:rsidR="001B7053" w:rsidRDefault="001B7053" w:rsidP="001B7053"/>
                  </w:txbxContent>
                </v:textbox>
                <w10:wrap type="tight" anchorx="margin"/>
              </v:shape>
            </w:pict>
          </mc:Fallback>
        </mc:AlternateContent>
      </w:r>
    </w:p>
    <w:p w14:paraId="2E851794" w14:textId="77777777" w:rsidR="00CE4575" w:rsidRPr="00CE4575" w:rsidRDefault="00EB3D77" w:rsidP="00EB3D77">
      <w:pPr>
        <w:pStyle w:val="NormalWeb"/>
        <w:spacing w:before="200" w:beforeAutospacing="0" w:after="0" w:afterAutospacing="0" w:line="216" w:lineRule="auto"/>
        <w:rPr>
          <w:rFonts w:ascii="Arial" w:eastAsiaTheme="minorEastAsia" w:hAnsi="Arial" w:cs="Arial"/>
          <w:color w:val="000000" w:themeColor="text1"/>
          <w:kern w:val="24"/>
          <w:u w:val="single"/>
        </w:rPr>
      </w:pPr>
      <w:r w:rsidRPr="00CE4575">
        <w:rPr>
          <w:rFonts w:ascii="Arial" w:eastAsiaTheme="minorEastAsia" w:hAnsi="Arial" w:cs="Arial"/>
          <w:color w:val="000000" w:themeColor="text1"/>
          <w:kern w:val="24"/>
          <w:u w:val="single"/>
        </w:rPr>
        <w:t>Chair back</w:t>
      </w:r>
    </w:p>
    <w:p w14:paraId="42E65E8F" w14:textId="77777777" w:rsidR="00EB3D77" w:rsidRPr="00CE4575" w:rsidRDefault="00EB3D77" w:rsidP="00EB3D77">
      <w:pPr>
        <w:pStyle w:val="NormalWeb"/>
        <w:spacing w:before="200" w:beforeAutospacing="0" w:after="0" w:afterAutospacing="0" w:line="216" w:lineRule="auto"/>
      </w:pPr>
      <w:r w:rsidRPr="00CE4575">
        <w:rPr>
          <w:rFonts w:ascii="Arial" w:eastAsiaTheme="minorEastAsia" w:hAnsi="Arial" w:cs="Arial"/>
          <w:color w:val="000000" w:themeColor="text1"/>
          <w:kern w:val="24"/>
        </w:rPr>
        <w:t xml:space="preserve">What are the ground rules that will help us to stay sitting up and paying attention to each other? </w:t>
      </w:r>
    </w:p>
    <w:p w14:paraId="1AC66CF7" w14:textId="77777777" w:rsidR="00EB3D77" w:rsidRPr="00CE4575" w:rsidRDefault="00EB3D77" w:rsidP="00EB3D77">
      <w:pPr>
        <w:pStyle w:val="NormalWeb"/>
        <w:spacing w:before="200" w:beforeAutospacing="0" w:after="0" w:afterAutospacing="0" w:line="216" w:lineRule="auto"/>
      </w:pPr>
      <w:r w:rsidRPr="00CE4575">
        <w:rPr>
          <w:rFonts w:ascii="Arial" w:eastAsiaTheme="minorEastAsia" w:hAnsi="Arial" w:cs="Arial"/>
          <w:color w:val="000000" w:themeColor="text1"/>
          <w:kern w:val="24"/>
        </w:rPr>
        <w:t xml:space="preserve">What learning style or thinking styles do we prefer and how will we utilise these? </w:t>
      </w:r>
    </w:p>
    <w:p w14:paraId="494F117A" w14:textId="702E7CA1" w:rsidR="001B7053" w:rsidRDefault="00EB3D77" w:rsidP="00EB3D77">
      <w:pPr>
        <w:pStyle w:val="NormalWeb"/>
        <w:spacing w:before="200" w:beforeAutospacing="0" w:after="0" w:afterAutospacing="0" w:line="216" w:lineRule="auto"/>
        <w:rPr>
          <w:rFonts w:ascii="Arial" w:eastAsiaTheme="minorEastAsia" w:hAnsi="Arial" w:cs="Arial"/>
          <w:color w:val="000000" w:themeColor="text1"/>
          <w:kern w:val="24"/>
        </w:rPr>
      </w:pPr>
      <w:r w:rsidRPr="00CE4575">
        <w:rPr>
          <w:rFonts w:ascii="Arial" w:eastAsiaTheme="minorEastAsia" w:hAnsi="Arial" w:cs="Arial"/>
          <w:color w:val="000000" w:themeColor="text1"/>
          <w:kern w:val="24"/>
        </w:rPr>
        <w:lastRenderedPageBreak/>
        <w:t xml:space="preserve">What has helped </w:t>
      </w:r>
      <w:r w:rsidR="004B754A">
        <w:rPr>
          <w:rFonts w:ascii="Arial" w:eastAsiaTheme="minorEastAsia" w:hAnsi="Arial" w:cs="Arial"/>
          <w:color w:val="000000" w:themeColor="text1"/>
          <w:kern w:val="24"/>
        </w:rPr>
        <w:t>you</w:t>
      </w:r>
      <w:r w:rsidRPr="00CE4575">
        <w:rPr>
          <w:rFonts w:ascii="Arial" w:eastAsiaTheme="minorEastAsia" w:hAnsi="Arial" w:cs="Arial"/>
          <w:color w:val="000000" w:themeColor="text1"/>
          <w:kern w:val="24"/>
        </w:rPr>
        <w:t xml:space="preserve"> to keep focus in previous supervisions?  </w:t>
      </w:r>
    </w:p>
    <w:p w14:paraId="795E55AD" w14:textId="77777777" w:rsidR="001B7053" w:rsidRPr="00CE4575" w:rsidRDefault="001B7053" w:rsidP="00EB3D77">
      <w:pPr>
        <w:pStyle w:val="NormalWeb"/>
        <w:spacing w:before="200" w:beforeAutospacing="0" w:after="0" w:afterAutospacing="0" w:line="216" w:lineRule="auto"/>
        <w:rPr>
          <w:rFonts w:ascii="Arial" w:eastAsiaTheme="minorEastAsia" w:hAnsi="Arial" w:cs="Arial"/>
          <w:color w:val="000000" w:themeColor="text1"/>
          <w:kern w:val="24"/>
        </w:rPr>
      </w:pPr>
      <w:r w:rsidRPr="001B7053">
        <w:rPr>
          <w:rFonts w:ascii="Arial" w:eastAsiaTheme="minorEastAsia" w:hAnsi="Arial" w:cs="Arial"/>
          <w:noProof/>
          <w:color w:val="000000" w:themeColor="text1"/>
          <w:kern w:val="24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232BC5F8" wp14:editId="615683C6">
                <wp:simplePos x="0" y="0"/>
                <wp:positionH relativeFrom="margin">
                  <wp:posOffset>0</wp:posOffset>
                </wp:positionH>
                <wp:positionV relativeFrom="paragraph">
                  <wp:posOffset>334010</wp:posOffset>
                </wp:positionV>
                <wp:extent cx="5572760" cy="2469515"/>
                <wp:effectExtent l="0" t="0" r="27940" b="26035"/>
                <wp:wrapTight wrapText="bothSides">
                  <wp:wrapPolygon edited="0">
                    <wp:start x="0" y="0"/>
                    <wp:lineTo x="0" y="21661"/>
                    <wp:lineTo x="21634" y="21661"/>
                    <wp:lineTo x="21634" y="0"/>
                    <wp:lineTo x="0" y="0"/>
                  </wp:wrapPolygon>
                </wp:wrapTight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760" cy="246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09459" w14:textId="77777777" w:rsidR="001B7053" w:rsidRDefault="001B7053" w:rsidP="001B705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BC5F8" id="Text Box 3" o:spid="_x0000_s1029" type="#_x0000_t202" style="position:absolute;margin-left:0;margin-top:26.3pt;width:438.8pt;height:194.4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">
                <v:textbox>
                  <w:txbxContent>
                    <w:p w14:paraId="3D309459" w14:textId="77777777" w:rsidR="001B7053" w:rsidRDefault="001B7053" w:rsidP="001B7053"/>
                  </w:txbxContent>
                </v:textbox>
                <w10:wrap type="tight" anchorx="margin"/>
              </v:shape>
            </w:pict>
          </mc:Fallback>
        </mc:AlternateContent>
      </w:r>
    </w:p>
    <w:p w14:paraId="3309BE51" w14:textId="77777777" w:rsidR="00CE4575" w:rsidRPr="00CE4575" w:rsidRDefault="00EB3D77" w:rsidP="00EB3D77">
      <w:pPr>
        <w:pStyle w:val="NormalWeb"/>
        <w:spacing w:before="200" w:beforeAutospacing="0" w:after="0" w:afterAutospacing="0" w:line="216" w:lineRule="auto"/>
        <w:rPr>
          <w:rFonts w:ascii="Arial" w:eastAsiaTheme="minorEastAsia" w:hAnsi="Arial" w:cs="Arial"/>
          <w:color w:val="000000" w:themeColor="text1"/>
          <w:kern w:val="24"/>
        </w:rPr>
      </w:pPr>
      <w:r w:rsidRPr="00CE4575">
        <w:rPr>
          <w:rFonts w:ascii="Arial" w:eastAsiaTheme="minorEastAsia" w:hAnsi="Arial" w:cs="Arial"/>
          <w:color w:val="000000" w:themeColor="text1"/>
          <w:kern w:val="24"/>
          <w:u w:val="single"/>
        </w:rPr>
        <w:t>Getting in and out of the chair</w:t>
      </w:r>
      <w:r w:rsidRPr="00CE4575"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</w:p>
    <w:p w14:paraId="17D6F5A1" w14:textId="77777777" w:rsidR="00EB3D77" w:rsidRPr="00CE4575" w:rsidRDefault="00EB3D77" w:rsidP="00EB3D77">
      <w:pPr>
        <w:pStyle w:val="NormalWeb"/>
        <w:spacing w:before="200" w:beforeAutospacing="0" w:after="0" w:afterAutospacing="0" w:line="216" w:lineRule="auto"/>
      </w:pPr>
      <w:r w:rsidRPr="00CE4575">
        <w:rPr>
          <w:rFonts w:ascii="Arial" w:eastAsiaTheme="minorEastAsia" w:hAnsi="Arial" w:cs="Arial"/>
          <w:color w:val="000000" w:themeColor="text1"/>
          <w:kern w:val="24"/>
        </w:rPr>
        <w:t xml:space="preserve">At each supervision, what activity or ritual would help you settle into your chair at the start of supervision and to leave your chair at the end of supervision? </w:t>
      </w:r>
    </w:p>
    <w:p w14:paraId="2C99F0EA" w14:textId="77777777" w:rsidR="001B7053" w:rsidRDefault="00EB3D77" w:rsidP="00EB3D77">
      <w:pPr>
        <w:pStyle w:val="NormalWeb"/>
        <w:spacing w:before="200" w:beforeAutospacing="0" w:after="0" w:afterAutospacing="0" w:line="216" w:lineRule="auto"/>
        <w:rPr>
          <w:rFonts w:ascii="Arial" w:eastAsiaTheme="minorEastAsia" w:hAnsi="Arial" w:cs="Arial"/>
          <w:color w:val="000000" w:themeColor="text1"/>
          <w:kern w:val="24"/>
        </w:rPr>
      </w:pPr>
      <w:r w:rsidRPr="00CE4575">
        <w:rPr>
          <w:rFonts w:ascii="Arial" w:eastAsiaTheme="minorEastAsia" w:hAnsi="Arial" w:cs="Arial"/>
          <w:color w:val="000000" w:themeColor="text1"/>
          <w:kern w:val="24"/>
        </w:rPr>
        <w:t xml:space="preserve">Having left the supervision chair, how will we remember the main points from the supervision? </w:t>
      </w:r>
    </w:p>
    <w:p w14:paraId="28BC092A" w14:textId="77777777" w:rsidR="001B7053" w:rsidRDefault="001B7053" w:rsidP="00EB3D77">
      <w:pPr>
        <w:pStyle w:val="NormalWeb"/>
        <w:spacing w:before="200" w:beforeAutospacing="0" w:after="0" w:afterAutospacing="0" w:line="216" w:lineRule="auto"/>
        <w:rPr>
          <w:rFonts w:ascii="Arial" w:eastAsiaTheme="minorEastAsia" w:hAnsi="Arial" w:cs="Arial"/>
          <w:color w:val="000000" w:themeColor="text1"/>
          <w:kern w:val="24"/>
        </w:rPr>
      </w:pPr>
      <w:r w:rsidRPr="001B7053">
        <w:rPr>
          <w:rFonts w:ascii="Arial" w:eastAsiaTheme="minorEastAsia" w:hAnsi="Arial" w:cs="Arial"/>
          <w:noProof/>
          <w:color w:val="000000" w:themeColor="text1"/>
          <w:kern w:val="24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4F0A241C" wp14:editId="53183690">
                <wp:simplePos x="0" y="0"/>
                <wp:positionH relativeFrom="margin">
                  <wp:posOffset>0</wp:posOffset>
                </wp:positionH>
                <wp:positionV relativeFrom="paragraph">
                  <wp:posOffset>334010</wp:posOffset>
                </wp:positionV>
                <wp:extent cx="5572760" cy="2469515"/>
                <wp:effectExtent l="0" t="0" r="27940" b="26035"/>
                <wp:wrapTight wrapText="bothSides">
                  <wp:wrapPolygon edited="0">
                    <wp:start x="0" y="0"/>
                    <wp:lineTo x="0" y="21661"/>
                    <wp:lineTo x="21634" y="21661"/>
                    <wp:lineTo x="21634" y="0"/>
                    <wp:lineTo x="0" y="0"/>
                  </wp:wrapPolygon>
                </wp:wrapTight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760" cy="246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9D072" w14:textId="77777777" w:rsidR="001B7053" w:rsidRDefault="001B7053" w:rsidP="001B705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A241C" id="Text Box 4" o:spid="_x0000_s1030" type="#_x0000_t202" style="position:absolute;margin-left:0;margin-top:26.3pt;width:438.8pt;height:194.4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">
                <v:textbox>
                  <w:txbxContent>
                    <w:p w14:paraId="2819D072" w14:textId="77777777" w:rsidR="001B7053" w:rsidRDefault="001B7053" w:rsidP="001B7053"/>
                  </w:txbxContent>
                </v:textbox>
                <w10:wrap type="tight" anchorx="margin"/>
              </v:shape>
            </w:pict>
          </mc:Fallback>
        </mc:AlternateContent>
      </w:r>
    </w:p>
    <w:p w14:paraId="50B86706" w14:textId="77777777" w:rsidR="00CE4575" w:rsidRPr="00CE4575" w:rsidRDefault="00EB3D77" w:rsidP="00EB3D77">
      <w:pPr>
        <w:pStyle w:val="NormalWeb"/>
        <w:spacing w:before="200" w:beforeAutospacing="0" w:after="0" w:afterAutospacing="0" w:line="216" w:lineRule="auto"/>
        <w:rPr>
          <w:rFonts w:ascii="Arial" w:eastAsiaTheme="minorEastAsia" w:hAnsi="Arial" w:cs="Arial"/>
          <w:color w:val="000000" w:themeColor="text1"/>
          <w:kern w:val="24"/>
        </w:rPr>
      </w:pPr>
      <w:r w:rsidRPr="00CE4575">
        <w:rPr>
          <w:rFonts w:ascii="Arial" w:eastAsiaTheme="minorEastAsia" w:hAnsi="Arial" w:cs="Arial"/>
          <w:color w:val="000000" w:themeColor="text1"/>
          <w:kern w:val="24"/>
          <w:u w:val="single"/>
        </w:rPr>
        <w:t>Review</w:t>
      </w:r>
      <w:r w:rsidRPr="00CE4575"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</w:p>
    <w:p w14:paraId="4D55380E" w14:textId="77777777" w:rsidR="00EB3D77" w:rsidRPr="00CE4575" w:rsidRDefault="00EB3D77" w:rsidP="00EB3D77">
      <w:pPr>
        <w:pStyle w:val="NormalWeb"/>
        <w:spacing w:before="200" w:beforeAutospacing="0" w:after="0" w:afterAutospacing="0" w:line="216" w:lineRule="auto"/>
      </w:pPr>
      <w:r w:rsidRPr="00CE4575">
        <w:rPr>
          <w:rFonts w:ascii="Arial" w:eastAsiaTheme="minorEastAsia" w:hAnsi="Arial" w:cs="Arial"/>
          <w:color w:val="000000" w:themeColor="text1"/>
          <w:kern w:val="24"/>
        </w:rPr>
        <w:t>What will we do if the chair feels uncomfortable?</w:t>
      </w:r>
    </w:p>
    <w:p w14:paraId="595459FC" w14:textId="74854A2E" w:rsidR="00EB3D77" w:rsidRDefault="00EB3D77" w:rsidP="00EB3D77">
      <w:pPr>
        <w:pStyle w:val="NormalWeb"/>
        <w:spacing w:before="200" w:beforeAutospacing="0" w:after="0" w:afterAutospacing="0" w:line="216" w:lineRule="auto"/>
        <w:rPr>
          <w:rFonts w:ascii="Arial" w:eastAsiaTheme="minorEastAsia" w:hAnsi="Arial" w:cs="Arial"/>
          <w:color w:val="000000" w:themeColor="text1"/>
          <w:kern w:val="24"/>
        </w:rPr>
      </w:pPr>
      <w:r w:rsidRPr="00CE4575">
        <w:rPr>
          <w:rFonts w:ascii="Arial" w:eastAsiaTheme="minorEastAsia" w:hAnsi="Arial" w:cs="Arial"/>
          <w:color w:val="000000" w:themeColor="text1"/>
          <w:kern w:val="24"/>
        </w:rPr>
        <w:t>When will we review the continued comfort and effectiveness of our supervision chair?</w:t>
      </w:r>
    </w:p>
    <w:p w14:paraId="5220E704" w14:textId="77777777" w:rsidR="00593EF1" w:rsidRPr="00593EF1" w:rsidRDefault="00593EF1" w:rsidP="00EB3D77">
      <w:pPr>
        <w:pStyle w:val="NormalWeb"/>
        <w:spacing w:before="200" w:beforeAutospacing="0" w:after="0" w:afterAutospacing="0" w:line="216" w:lineRule="auto"/>
        <w:rPr>
          <w:rFonts w:ascii="Arial" w:eastAsiaTheme="minorEastAsia" w:hAnsi="Arial" w:cs="Arial"/>
          <w:color w:val="000000" w:themeColor="text1"/>
          <w:kern w:val="24"/>
          <w:u w:val="single"/>
        </w:rPr>
      </w:pPr>
      <w:r w:rsidRPr="00593EF1">
        <w:rPr>
          <w:rFonts w:ascii="Arial" w:eastAsiaTheme="minorEastAsia" w:hAnsi="Arial" w:cs="Arial"/>
          <w:color w:val="000000" w:themeColor="text1"/>
          <w:kern w:val="24"/>
          <w:u w:val="single"/>
        </w:rPr>
        <w:lastRenderedPageBreak/>
        <w:t>Review questions:</w:t>
      </w:r>
    </w:p>
    <w:p w14:paraId="387BCB09" w14:textId="22EBFBA0" w:rsidR="00593EF1" w:rsidRDefault="00593EF1" w:rsidP="00EB3D77">
      <w:pPr>
        <w:pStyle w:val="NormalWeb"/>
        <w:spacing w:before="200" w:beforeAutospacing="0" w:after="0" w:afterAutospacing="0" w:line="216" w:lineRule="auto"/>
        <w:rPr>
          <w:rFonts w:ascii="Arial" w:eastAsiaTheme="minorEastAsia" w:hAnsi="Arial" w:cs="Arial"/>
          <w:color w:val="000000" w:themeColor="text1"/>
          <w:kern w:val="24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>Which aspects of the chair do we need to pay more attention to?</w:t>
      </w:r>
    </w:p>
    <w:p w14:paraId="610F309C" w14:textId="4CC65746" w:rsidR="00593EF1" w:rsidRDefault="00593EF1" w:rsidP="00EB3D77">
      <w:pPr>
        <w:pStyle w:val="NormalWeb"/>
        <w:spacing w:before="200" w:beforeAutospacing="0" w:after="0" w:afterAutospacing="0" w:line="216" w:lineRule="auto"/>
        <w:rPr>
          <w:rFonts w:ascii="Arial" w:eastAsiaTheme="minorEastAsia" w:hAnsi="Arial" w:cs="Arial"/>
          <w:color w:val="000000" w:themeColor="text1"/>
          <w:kern w:val="24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>How comfortable does the supervision chair feel?</w:t>
      </w:r>
    </w:p>
    <w:p w14:paraId="0DA0F298" w14:textId="084C4269" w:rsidR="00593EF1" w:rsidRDefault="00593EF1" w:rsidP="00EB3D77">
      <w:pPr>
        <w:pStyle w:val="NormalWeb"/>
        <w:spacing w:before="200" w:beforeAutospacing="0" w:after="0" w:afterAutospacing="0" w:line="216" w:lineRule="auto"/>
        <w:rPr>
          <w:rFonts w:ascii="Arial" w:eastAsiaTheme="minorEastAsia" w:hAnsi="Arial" w:cs="Arial"/>
          <w:color w:val="000000" w:themeColor="text1"/>
          <w:kern w:val="24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 xml:space="preserve">What could we do to improve the comfort of the chair? </w:t>
      </w:r>
    </w:p>
    <w:p w14:paraId="2F69177D" w14:textId="77777777" w:rsidR="00593EF1" w:rsidRDefault="00593EF1" w:rsidP="00EB3D77">
      <w:pPr>
        <w:pStyle w:val="NormalWeb"/>
        <w:spacing w:before="200" w:beforeAutospacing="0" w:after="0" w:afterAutospacing="0" w:line="216" w:lineRule="auto"/>
        <w:rPr>
          <w:rFonts w:ascii="Arial" w:eastAsiaTheme="minorEastAsia" w:hAnsi="Arial" w:cs="Arial"/>
          <w:color w:val="000000" w:themeColor="text1"/>
          <w:kern w:val="24"/>
        </w:rPr>
      </w:pPr>
    </w:p>
    <w:p w14:paraId="140CFDC7" w14:textId="77777777" w:rsidR="001B7053" w:rsidRDefault="001B7053" w:rsidP="00EB3D77">
      <w:pPr>
        <w:pStyle w:val="NormalWeb"/>
        <w:spacing w:before="200" w:beforeAutospacing="0" w:after="0" w:afterAutospacing="0" w:line="216" w:lineRule="auto"/>
        <w:rPr>
          <w:rFonts w:ascii="Arial" w:eastAsiaTheme="minorEastAsia" w:hAnsi="Arial" w:cs="Arial"/>
          <w:color w:val="000000" w:themeColor="text1"/>
          <w:kern w:val="24"/>
        </w:rPr>
      </w:pPr>
    </w:p>
    <w:p w14:paraId="51707DFA" w14:textId="77777777" w:rsidR="001B7053" w:rsidRPr="00CE4575" w:rsidRDefault="001B7053" w:rsidP="00EB3D77">
      <w:pPr>
        <w:pStyle w:val="NormalWeb"/>
        <w:spacing w:before="200" w:beforeAutospacing="0" w:after="0" w:afterAutospacing="0" w:line="216" w:lineRule="auto"/>
      </w:pPr>
      <w:r w:rsidRPr="001B7053">
        <w:rPr>
          <w:rFonts w:ascii="Arial" w:eastAsiaTheme="minorEastAsia" w:hAnsi="Arial" w:cs="Arial"/>
          <w:noProof/>
          <w:color w:val="000000" w:themeColor="text1"/>
          <w:kern w:val="24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62F21DD5" wp14:editId="7D6F6751">
                <wp:simplePos x="0" y="0"/>
                <wp:positionH relativeFrom="margin">
                  <wp:posOffset>0</wp:posOffset>
                </wp:positionH>
                <wp:positionV relativeFrom="paragraph">
                  <wp:posOffset>203835</wp:posOffset>
                </wp:positionV>
                <wp:extent cx="5572760" cy="2469515"/>
                <wp:effectExtent l="0" t="0" r="27940" b="26035"/>
                <wp:wrapTight wrapText="bothSides">
                  <wp:wrapPolygon edited="0">
                    <wp:start x="0" y="0"/>
                    <wp:lineTo x="0" y="21661"/>
                    <wp:lineTo x="21634" y="21661"/>
                    <wp:lineTo x="21634" y="0"/>
                    <wp:lineTo x="0" y="0"/>
                  </wp:wrapPolygon>
                </wp:wrapTight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760" cy="246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B19EB" w14:textId="77777777" w:rsidR="001B7053" w:rsidRDefault="001B7053" w:rsidP="001B705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21DD5" id="Text Box 5" o:spid="_x0000_s1031" type="#_x0000_t202" style="position:absolute;margin-left:0;margin-top:16.05pt;width:438.8pt;height:194.4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">
                <v:textbox>
                  <w:txbxContent>
                    <w:p w14:paraId="209B19EB" w14:textId="77777777" w:rsidR="001B7053" w:rsidRDefault="001B7053" w:rsidP="001B7053"/>
                  </w:txbxContent>
                </v:textbox>
                <w10:wrap type="tight" anchorx="margin"/>
              </v:shape>
            </w:pict>
          </mc:Fallback>
        </mc:AlternateContent>
      </w:r>
    </w:p>
    <w:p w14:paraId="639DD2FC" w14:textId="77777777" w:rsidR="00EB3D77" w:rsidRPr="00CE4575" w:rsidRDefault="00EB3D77" w:rsidP="00EB3D77">
      <w:pPr>
        <w:pStyle w:val="NormalWeb"/>
        <w:spacing w:before="200" w:beforeAutospacing="0" w:after="0" w:afterAutospacing="0" w:line="216" w:lineRule="auto"/>
      </w:pPr>
    </w:p>
    <w:p w14:paraId="38B3EE5B" w14:textId="77777777" w:rsidR="00EB3D77" w:rsidRPr="001B7053" w:rsidRDefault="001B7053" w:rsidP="00EB3D77">
      <w:pPr>
        <w:pStyle w:val="NormalWeb"/>
        <w:spacing w:before="200" w:beforeAutospacing="0" w:after="0" w:afterAutospacing="0" w:line="216" w:lineRule="auto"/>
        <w:rPr>
          <w:rFonts w:ascii="Arial" w:hAnsi="Arial" w:cs="Arial"/>
        </w:rPr>
      </w:pPr>
      <w:r w:rsidRPr="001B7053">
        <w:rPr>
          <w:rFonts w:ascii="Arial" w:hAnsi="Arial" w:cs="Arial"/>
        </w:rPr>
        <w:t>Agreed on ……………….</w:t>
      </w:r>
    </w:p>
    <w:p w14:paraId="69CBE69B" w14:textId="77777777" w:rsidR="001B7053" w:rsidRPr="001B7053" w:rsidRDefault="001B7053" w:rsidP="00EB3D77">
      <w:pPr>
        <w:pStyle w:val="NormalWeb"/>
        <w:spacing w:before="200" w:beforeAutospacing="0" w:after="0" w:afterAutospacing="0" w:line="216" w:lineRule="auto"/>
        <w:rPr>
          <w:rFonts w:ascii="Arial" w:hAnsi="Arial" w:cs="Arial"/>
        </w:rPr>
      </w:pPr>
      <w:r w:rsidRPr="001B7053">
        <w:rPr>
          <w:rFonts w:ascii="Arial" w:hAnsi="Arial" w:cs="Arial"/>
        </w:rPr>
        <w:t xml:space="preserve">By………………………..Student </w:t>
      </w:r>
    </w:p>
    <w:p w14:paraId="4E5AC86F" w14:textId="77777777" w:rsidR="001B7053" w:rsidRPr="001B7053" w:rsidRDefault="001B7053" w:rsidP="00EB3D77">
      <w:pPr>
        <w:pStyle w:val="NormalWeb"/>
        <w:spacing w:before="200" w:beforeAutospacing="0" w:after="0" w:afterAutospacing="0" w:line="216" w:lineRule="auto"/>
        <w:rPr>
          <w:rFonts w:ascii="Arial" w:hAnsi="Arial" w:cs="Arial"/>
        </w:rPr>
      </w:pPr>
      <w:r w:rsidRPr="001B7053">
        <w:rPr>
          <w:rFonts w:ascii="Arial" w:hAnsi="Arial" w:cs="Arial"/>
        </w:rPr>
        <w:t>And…………………………..Practice Educator</w:t>
      </w:r>
    </w:p>
    <w:p w14:paraId="0BC83B65" w14:textId="77777777" w:rsidR="00EB3D77" w:rsidRPr="00CE4575" w:rsidRDefault="00EB3D77" w:rsidP="00EB3D77">
      <w:pPr>
        <w:pStyle w:val="NormalWeb"/>
        <w:spacing w:before="200" w:beforeAutospacing="0" w:after="0" w:afterAutospacing="0" w:line="216" w:lineRule="auto"/>
      </w:pPr>
    </w:p>
    <w:p w14:paraId="1B9B48D7" w14:textId="77777777" w:rsidR="00EB3D77" w:rsidRDefault="00EB3D77"/>
    <w:sectPr w:rsidR="00EB3D77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1674F" w14:textId="77777777" w:rsidR="0066741F" w:rsidRDefault="0066741F" w:rsidP="001B7053">
      <w:pPr>
        <w:spacing w:after="0" w:line="240" w:lineRule="auto"/>
      </w:pPr>
      <w:r>
        <w:separator/>
      </w:r>
    </w:p>
  </w:endnote>
  <w:endnote w:type="continuationSeparator" w:id="0">
    <w:p w14:paraId="384BAF40" w14:textId="77777777" w:rsidR="0066741F" w:rsidRDefault="0066741F" w:rsidP="001B7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10635" w14:textId="77777777" w:rsidR="001B7053" w:rsidRDefault="001B7053">
    <w:pPr>
      <w:pStyle w:val="Footer"/>
    </w:pPr>
    <w:r>
      <w:t>Claire Skilleter</w:t>
    </w:r>
    <w:r>
      <w:ptab w:relativeTo="margin" w:alignment="center" w:leader="none"/>
    </w:r>
    <w:r>
      <w:t xml:space="preserve">PE Festival </w:t>
    </w:r>
    <w:r>
      <w:ptab w:relativeTo="margin" w:alignment="right" w:leader="none"/>
    </w:r>
    <w:r>
      <w:t>May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85964" w14:textId="77777777" w:rsidR="0066741F" w:rsidRDefault="0066741F" w:rsidP="001B7053">
      <w:pPr>
        <w:spacing w:after="0" w:line="240" w:lineRule="auto"/>
      </w:pPr>
      <w:r>
        <w:separator/>
      </w:r>
    </w:p>
  </w:footnote>
  <w:footnote w:type="continuationSeparator" w:id="0">
    <w:p w14:paraId="22310DC0" w14:textId="77777777" w:rsidR="0066741F" w:rsidRDefault="0066741F" w:rsidP="001B70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77"/>
    <w:rsid w:val="001B7053"/>
    <w:rsid w:val="00212138"/>
    <w:rsid w:val="00402F9A"/>
    <w:rsid w:val="004B754A"/>
    <w:rsid w:val="00593EF1"/>
    <w:rsid w:val="0066741F"/>
    <w:rsid w:val="006762AB"/>
    <w:rsid w:val="0088531F"/>
    <w:rsid w:val="009C60B5"/>
    <w:rsid w:val="00CE4575"/>
    <w:rsid w:val="00DF21B1"/>
    <w:rsid w:val="00EB3D77"/>
    <w:rsid w:val="00EF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4E2B8"/>
  <w15:chartTrackingRefBased/>
  <w15:docId w15:val="{E5767B66-81C8-468E-9892-345AE868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B7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053"/>
  </w:style>
  <w:style w:type="paragraph" w:styleId="Footer">
    <w:name w:val="footer"/>
    <w:basedOn w:val="Normal"/>
    <w:link w:val="FooterChar"/>
    <w:uiPriority w:val="99"/>
    <w:unhideWhenUsed/>
    <w:rsid w:val="001B7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298</Words>
  <Characters>1701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Skilleter, Claire</dc:creator>
  <cp:keywords/>
  <dc:description/>
  <cp:lastModifiedBy>Shoyley Chowdhury</cp:lastModifiedBy>
  <cp:revision>2</cp:revision>
  <dcterms:created xsi:type="dcterms:W3CDTF">2026-02-04T16:11:00Z</dcterms:created>
  <dcterms:modified xsi:type="dcterms:W3CDTF">2026-02-04T16:11:00Z</dcterms:modified>
</cp:coreProperties>
</file>